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CC0" w:rsidRDefault="00384CC0">
      <w:pPr>
        <w:pStyle w:val="Nzov"/>
        <w:rPr>
          <w:b w:val="0"/>
          <w:sz w:val="26"/>
          <w:szCs w:val="26"/>
        </w:rPr>
      </w:pPr>
    </w:p>
    <w:p w:rsidR="00384CC0" w:rsidRDefault="003513FB">
      <w:pPr>
        <w:pStyle w:val="Nzov"/>
        <w:rPr>
          <w:caps/>
          <w:sz w:val="26"/>
          <w:szCs w:val="26"/>
        </w:rPr>
      </w:pPr>
      <w:r>
        <w:rPr>
          <w:caps/>
          <w:sz w:val="26"/>
          <w:szCs w:val="26"/>
        </w:rPr>
        <w:t>ŽiadosŤ</w:t>
      </w:r>
    </w:p>
    <w:p w:rsidR="00384CC0" w:rsidRDefault="00384CC0">
      <w:pPr>
        <w:pStyle w:val="Nzov"/>
        <w:rPr>
          <w:caps/>
          <w:sz w:val="26"/>
          <w:szCs w:val="26"/>
        </w:rPr>
      </w:pPr>
    </w:p>
    <w:p w:rsidR="00384CC0" w:rsidRDefault="003513FB">
      <w:pPr>
        <w:pStyle w:val="Podtitul"/>
        <w:spacing w:after="40"/>
      </w:pPr>
      <w:r>
        <w:rPr>
          <w:b/>
          <w:i w:val="0"/>
          <w:szCs w:val="24"/>
        </w:rPr>
        <w:t>o poskytnutie finančného príspevku</w:t>
      </w:r>
      <w:r>
        <w:t xml:space="preserve"> </w:t>
      </w:r>
    </w:p>
    <w:p w:rsidR="00384CC0" w:rsidRDefault="003513FB">
      <w:pPr>
        <w:pStyle w:val="Podtitul"/>
        <w:spacing w:after="40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na podporu vytvorenia pracovného miesta </w:t>
      </w:r>
    </w:p>
    <w:p w:rsidR="00384CC0" w:rsidRDefault="003513FB">
      <w:pPr>
        <w:pStyle w:val="Podtitul"/>
        <w:spacing w:after="40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na samostatnú zárobkovú činnosť prostredníctvom </w:t>
      </w:r>
      <w:proofErr w:type="spellStart"/>
      <w:r>
        <w:rPr>
          <w:b/>
          <w:i w:val="0"/>
          <w:szCs w:val="24"/>
        </w:rPr>
        <w:t>samozamestnania</w:t>
      </w:r>
      <w:proofErr w:type="spellEnd"/>
      <w:r>
        <w:rPr>
          <w:b/>
          <w:i w:val="0"/>
          <w:szCs w:val="24"/>
        </w:rPr>
        <w:t xml:space="preserve"> </w:t>
      </w:r>
    </w:p>
    <w:p w:rsidR="00384CC0" w:rsidRDefault="003513FB">
      <w:pPr>
        <w:pStyle w:val="Podtitul"/>
        <w:spacing w:after="40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v rámci národného projektu </w:t>
      </w:r>
    </w:p>
    <w:p w:rsidR="00384CC0" w:rsidRDefault="003513FB">
      <w:pPr>
        <w:pStyle w:val="Podtitul"/>
        <w:spacing w:after="40"/>
        <w:rPr>
          <w:b/>
          <w:i w:val="0"/>
          <w:iCs/>
          <w:color w:val="000000"/>
          <w:szCs w:val="24"/>
        </w:rPr>
      </w:pPr>
      <w:r>
        <w:rPr>
          <w:b/>
          <w:i w:val="0"/>
          <w:szCs w:val="24"/>
        </w:rPr>
        <w:t>"Finančné stimuly pre zamestnanosť" -  Aktivita 2 "Podpora SZČO"</w:t>
      </w:r>
    </w:p>
    <w:p w:rsidR="00384CC0" w:rsidRDefault="003513FB">
      <w:pPr>
        <w:pStyle w:val="Podtitul"/>
        <w:spacing w:line="288" w:lineRule="auto"/>
        <w:rPr>
          <w:b/>
          <w:i w:val="0"/>
          <w:szCs w:val="24"/>
        </w:rPr>
      </w:pPr>
      <w:r>
        <w:rPr>
          <w:b/>
          <w:bCs/>
          <w:i w:val="0"/>
          <w:szCs w:val="24"/>
        </w:rPr>
        <w:t xml:space="preserve">podľa § 54 ods. 1 písm. a) </w:t>
      </w:r>
      <w:r>
        <w:rPr>
          <w:b/>
          <w:i w:val="0"/>
          <w:szCs w:val="24"/>
        </w:rPr>
        <w:t xml:space="preserve">zákona č. 5/2004 Z. z. o službách zamestnanosti </w:t>
      </w:r>
    </w:p>
    <w:p w:rsidR="00384CC0" w:rsidRDefault="003513FB">
      <w:pPr>
        <w:pStyle w:val="Podtitul"/>
        <w:spacing w:line="288" w:lineRule="auto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a o zmene a doplnení niektorých zákonov v znení neskorších predpisov </w:t>
      </w:r>
    </w:p>
    <w:p w:rsidR="00384CC0" w:rsidRDefault="003513FB">
      <w:pPr>
        <w:pStyle w:val="Podtitul"/>
        <w:spacing w:line="288" w:lineRule="auto"/>
        <w:rPr>
          <w:szCs w:val="24"/>
        </w:rPr>
      </w:pPr>
      <w:r>
        <w:rPr>
          <w:szCs w:val="24"/>
        </w:rPr>
        <w:t>(ďalej len „zákon o službách zamestnanosti“)</w:t>
      </w:r>
    </w:p>
    <w:p w:rsidR="00384CC0" w:rsidRDefault="00384CC0">
      <w:pPr>
        <w:pStyle w:val="Podtitul"/>
        <w:spacing w:line="480" w:lineRule="auto"/>
        <w:jc w:val="both"/>
        <w:rPr>
          <w:b/>
          <w:i w:val="0"/>
          <w:szCs w:val="24"/>
          <w:u w:val="single"/>
        </w:rPr>
      </w:pPr>
    </w:p>
    <w:p w:rsidR="00384CC0" w:rsidRDefault="003513FB">
      <w:pPr>
        <w:pStyle w:val="Podtitul"/>
        <w:spacing w:line="480" w:lineRule="auto"/>
        <w:jc w:val="both"/>
        <w:rPr>
          <w:b/>
          <w:i w:val="0"/>
          <w:szCs w:val="24"/>
          <w:u w:val="single"/>
        </w:rPr>
      </w:pPr>
      <w:r>
        <w:rPr>
          <w:b/>
          <w:i w:val="0"/>
          <w:szCs w:val="24"/>
          <w:u w:val="single"/>
        </w:rPr>
        <w:t>Údaje o žiadateľovi:</w:t>
      </w:r>
    </w:p>
    <w:p w:rsidR="00384CC0" w:rsidRDefault="003513FB">
      <w:pPr>
        <w:pStyle w:val="Podtitul"/>
        <w:spacing w:line="480" w:lineRule="auto"/>
        <w:jc w:val="both"/>
        <w:rPr>
          <w:b/>
          <w:i w:val="0"/>
          <w:szCs w:val="24"/>
          <w:u w:val="single"/>
        </w:rPr>
      </w:pPr>
      <w:r>
        <w:rPr>
          <w:i w:val="0"/>
          <w:szCs w:val="24"/>
        </w:rPr>
        <w:t>Meno, priezvisko, titul:.............................................................................................................................</w:t>
      </w:r>
    </w:p>
    <w:p w:rsidR="00384CC0" w:rsidRDefault="003513FB">
      <w:pPr>
        <w:pStyle w:val="Podtitul"/>
        <w:spacing w:line="480" w:lineRule="auto"/>
        <w:jc w:val="both"/>
        <w:rPr>
          <w:i w:val="0"/>
          <w:szCs w:val="24"/>
        </w:rPr>
      </w:pPr>
      <w:r>
        <w:rPr>
          <w:i w:val="0"/>
          <w:szCs w:val="24"/>
        </w:rPr>
        <w:t>Rodné číslo:..............................................................................................................................................</w:t>
      </w:r>
    </w:p>
    <w:p w:rsidR="00384CC0" w:rsidRDefault="003513FB">
      <w:pPr>
        <w:pStyle w:val="Podtitul"/>
        <w:spacing w:line="480" w:lineRule="auto"/>
        <w:jc w:val="left"/>
        <w:rPr>
          <w:i w:val="0"/>
          <w:szCs w:val="24"/>
        </w:rPr>
      </w:pPr>
      <w:r>
        <w:rPr>
          <w:i w:val="0"/>
          <w:szCs w:val="24"/>
        </w:rPr>
        <w:t>Adresa trvalého pobytu (vrátane PSČ):....................................................................................................</w:t>
      </w:r>
    </w:p>
    <w:p w:rsidR="00384CC0" w:rsidRDefault="003513FB">
      <w:pPr>
        <w:pStyle w:val="Podtitul"/>
        <w:spacing w:line="480" w:lineRule="auto"/>
        <w:jc w:val="both"/>
        <w:rPr>
          <w:i w:val="0"/>
          <w:szCs w:val="24"/>
        </w:rPr>
      </w:pPr>
      <w:r>
        <w:rPr>
          <w:i w:val="0"/>
          <w:szCs w:val="24"/>
        </w:rPr>
        <w:t>Telefónne číslo:.......................................................E-mail:.....................................................................</w:t>
      </w:r>
    </w:p>
    <w:p w:rsidR="00384CC0" w:rsidRDefault="00384CC0">
      <w:pPr>
        <w:pStyle w:val="Podtitul"/>
        <w:spacing w:line="480" w:lineRule="auto"/>
        <w:jc w:val="both"/>
        <w:rPr>
          <w:b/>
          <w:i w:val="0"/>
          <w:szCs w:val="24"/>
          <w:u w:val="single"/>
        </w:rPr>
      </w:pPr>
    </w:p>
    <w:p w:rsidR="00384CC0" w:rsidRDefault="003513FB">
      <w:pPr>
        <w:pStyle w:val="Podtitul"/>
        <w:spacing w:line="480" w:lineRule="auto"/>
        <w:jc w:val="both"/>
        <w:rPr>
          <w:b/>
          <w:i w:val="0"/>
          <w:szCs w:val="24"/>
          <w:u w:val="single"/>
        </w:rPr>
      </w:pPr>
      <w:r>
        <w:rPr>
          <w:b/>
          <w:i w:val="0"/>
          <w:szCs w:val="24"/>
          <w:u w:val="single"/>
        </w:rPr>
        <w:t>Údaje o prevádzkovaní alebo vykonávaní samostatnej zárobkovej činnosti (ďalej len „SZČ“):</w:t>
      </w:r>
    </w:p>
    <w:p w:rsidR="00384CC0" w:rsidRDefault="003513FB">
      <w:pPr>
        <w:pStyle w:val="Podtitul"/>
        <w:spacing w:line="480" w:lineRule="auto"/>
        <w:jc w:val="both"/>
        <w:rPr>
          <w:bCs/>
          <w:i w:val="0"/>
          <w:iCs/>
          <w:szCs w:val="24"/>
        </w:rPr>
      </w:pPr>
      <w:r>
        <w:rPr>
          <w:bCs/>
          <w:i w:val="0"/>
          <w:iCs/>
          <w:szCs w:val="24"/>
        </w:rPr>
        <w:t>Predmet podnikania/druh vykonávanej SZČ:...........................................................................................</w:t>
      </w:r>
    </w:p>
    <w:p w:rsidR="00384CC0" w:rsidRDefault="003513FB">
      <w:pPr>
        <w:pStyle w:val="Podtitul"/>
        <w:spacing w:line="480" w:lineRule="auto"/>
        <w:jc w:val="both"/>
        <w:rPr>
          <w:i w:val="0"/>
          <w:szCs w:val="24"/>
        </w:rPr>
      </w:pPr>
      <w:r>
        <w:rPr>
          <w:i w:val="0"/>
          <w:szCs w:val="24"/>
        </w:rPr>
        <w:t>Miesto podnikania (Ulica, číslo, PSČ, Obec):...........................................................................................</w:t>
      </w:r>
    </w:p>
    <w:p w:rsidR="00384CC0" w:rsidRDefault="003513FB">
      <w:pPr>
        <w:pStyle w:val="Podtitul"/>
        <w:spacing w:line="480" w:lineRule="auto"/>
        <w:jc w:val="both"/>
        <w:rPr>
          <w:i w:val="0"/>
          <w:szCs w:val="24"/>
        </w:rPr>
      </w:pPr>
      <w:r>
        <w:rPr>
          <w:i w:val="0"/>
          <w:szCs w:val="24"/>
        </w:rPr>
        <w:t>Miesto výkonu SZČ / prevádzkareň</w:t>
      </w:r>
      <w:r>
        <w:rPr>
          <w:rStyle w:val="Odkaznapoznmkupodiarou"/>
          <w:i w:val="0"/>
          <w:szCs w:val="24"/>
        </w:rPr>
        <w:footnoteReference w:id="1"/>
      </w:r>
      <w:r>
        <w:rPr>
          <w:i w:val="0"/>
          <w:szCs w:val="24"/>
        </w:rPr>
        <w:t xml:space="preserve"> (Ulica, číslo, PSČ, Obec) :..............................................................</w:t>
      </w:r>
    </w:p>
    <w:p w:rsidR="00384CC0" w:rsidRDefault="00384CC0">
      <w:pPr>
        <w:pStyle w:val="Podtitul"/>
        <w:spacing w:line="480" w:lineRule="auto"/>
        <w:jc w:val="both"/>
        <w:rPr>
          <w:b/>
          <w:bCs/>
          <w:i w:val="0"/>
          <w:iCs/>
          <w:szCs w:val="24"/>
          <w:u w:val="single"/>
        </w:rPr>
      </w:pPr>
    </w:p>
    <w:p w:rsidR="00384CC0" w:rsidRDefault="003513FB">
      <w:pPr>
        <w:pStyle w:val="Podtitul"/>
        <w:spacing w:line="480" w:lineRule="auto"/>
        <w:jc w:val="both"/>
        <w:rPr>
          <w:b/>
          <w:bCs/>
          <w:i w:val="0"/>
          <w:iCs/>
          <w:szCs w:val="24"/>
          <w:u w:val="single"/>
        </w:rPr>
      </w:pPr>
      <w:r>
        <w:rPr>
          <w:b/>
          <w:bCs/>
          <w:i w:val="0"/>
          <w:iCs/>
          <w:szCs w:val="24"/>
          <w:u w:val="single"/>
        </w:rPr>
        <w:t>Predmet prevažujúcej činnosti</w:t>
      </w:r>
      <w:r>
        <w:rPr>
          <w:b/>
          <w:i w:val="0"/>
          <w:szCs w:val="24"/>
          <w:u w:val="single"/>
        </w:rPr>
        <w:t xml:space="preserve"> podľa SK NACE Rev.2</w:t>
      </w:r>
      <w:r>
        <w:rPr>
          <w:rStyle w:val="Odkaznapoznmkupodiarou"/>
          <w:b/>
          <w:i w:val="0"/>
          <w:szCs w:val="24"/>
          <w:u w:val="single"/>
        </w:rPr>
        <w:footnoteReference w:id="2"/>
      </w:r>
      <w:r>
        <w:rPr>
          <w:b/>
          <w:bCs/>
          <w:i w:val="0"/>
          <w:iCs/>
          <w:szCs w:val="24"/>
          <w:u w:val="single"/>
        </w:rPr>
        <w:t>:</w:t>
      </w:r>
    </w:p>
    <w:p w:rsidR="00384CC0" w:rsidRDefault="003513FB">
      <w:pPr>
        <w:pStyle w:val="Podtitul"/>
        <w:spacing w:line="480" w:lineRule="auto"/>
        <w:jc w:val="both"/>
        <w:rPr>
          <w:bCs/>
          <w:i w:val="0"/>
          <w:iCs/>
          <w:szCs w:val="24"/>
        </w:rPr>
      </w:pPr>
      <w:r>
        <w:rPr>
          <w:i w:val="0"/>
          <w:szCs w:val="24"/>
        </w:rPr>
        <w:t>Názov činnosti, ktorú bude žiadateľ vykonávať ako SZČ:........................................................................</w:t>
      </w:r>
    </w:p>
    <w:p w:rsidR="00384CC0" w:rsidRDefault="003513FB">
      <w:pPr>
        <w:pStyle w:val="Podtitul"/>
        <w:spacing w:line="480" w:lineRule="auto"/>
        <w:jc w:val="both"/>
        <w:rPr>
          <w:i w:val="0"/>
          <w:szCs w:val="24"/>
        </w:rPr>
      </w:pPr>
      <w:r>
        <w:rPr>
          <w:i w:val="0"/>
          <w:szCs w:val="24"/>
        </w:rPr>
        <w:t xml:space="preserve">Číselný kód podľa SK NACE Rev.2:........................................................................................................ </w:t>
      </w:r>
    </w:p>
    <w:p w:rsidR="00384CC0" w:rsidRDefault="00384CC0">
      <w:pPr>
        <w:pStyle w:val="Podtitul"/>
        <w:spacing w:line="360" w:lineRule="auto"/>
        <w:rPr>
          <w:b/>
          <w:bCs/>
          <w:i w:val="0"/>
          <w:iCs/>
          <w:strike/>
          <w:color w:val="FF0000"/>
          <w:szCs w:val="22"/>
          <w:u w:val="single"/>
        </w:rPr>
      </w:pPr>
    </w:p>
    <w:p w:rsidR="00384CC0" w:rsidRDefault="00384CC0">
      <w:pPr>
        <w:pStyle w:val="Podtitul"/>
        <w:spacing w:line="360" w:lineRule="auto"/>
        <w:rPr>
          <w:b/>
          <w:bCs/>
          <w:i w:val="0"/>
          <w:iCs/>
          <w:strike/>
          <w:color w:val="FF0000"/>
          <w:szCs w:val="22"/>
          <w:u w:val="single"/>
        </w:rPr>
      </w:pPr>
    </w:p>
    <w:p w:rsidR="00384CC0" w:rsidRDefault="00384CC0">
      <w:pPr>
        <w:pStyle w:val="Podtitul"/>
        <w:spacing w:line="360" w:lineRule="auto"/>
        <w:rPr>
          <w:b/>
          <w:bCs/>
          <w:i w:val="0"/>
          <w:iCs/>
          <w:szCs w:val="22"/>
          <w:u w:val="single"/>
        </w:rPr>
      </w:pPr>
    </w:p>
    <w:p w:rsidR="00384CC0" w:rsidRDefault="003513FB">
      <w:pPr>
        <w:pStyle w:val="Podtitul"/>
        <w:spacing w:line="360" w:lineRule="auto"/>
        <w:rPr>
          <w:b/>
          <w:bCs/>
          <w:i w:val="0"/>
          <w:iCs/>
          <w:szCs w:val="22"/>
          <w:u w:val="single"/>
        </w:rPr>
      </w:pPr>
      <w:r>
        <w:rPr>
          <w:b/>
          <w:bCs/>
          <w:i w:val="0"/>
          <w:iCs/>
          <w:szCs w:val="22"/>
          <w:u w:val="single"/>
        </w:rPr>
        <w:t>Vyhlásenia žiadateľa:</w:t>
      </w:r>
    </w:p>
    <w:p w:rsidR="00384CC0" w:rsidRDefault="00384CC0">
      <w:pPr>
        <w:pStyle w:val="Podtitul"/>
        <w:spacing w:line="360" w:lineRule="auto"/>
        <w:jc w:val="left"/>
        <w:rPr>
          <w:b/>
          <w:bCs/>
          <w:i w:val="0"/>
          <w:iCs/>
          <w:szCs w:val="22"/>
          <w:u w:val="single"/>
        </w:rPr>
      </w:pPr>
    </w:p>
    <w:p w:rsidR="00384CC0" w:rsidRDefault="003513FB">
      <w:pPr>
        <w:pStyle w:val="Podtitul"/>
        <w:spacing w:line="360" w:lineRule="auto"/>
        <w:jc w:val="both"/>
        <w:rPr>
          <w:bCs/>
          <w:i w:val="0"/>
          <w:iCs/>
          <w:szCs w:val="22"/>
        </w:rPr>
      </w:pPr>
      <w:r>
        <w:rPr>
          <w:bCs/>
          <w:i w:val="0"/>
          <w:iCs/>
          <w:szCs w:val="22"/>
          <w:u w:val="single"/>
        </w:rPr>
        <w:t xml:space="preserve">Vyhlasujem, </w:t>
      </w:r>
      <w:r>
        <w:rPr>
          <w:bCs/>
          <w:i w:val="0"/>
          <w:iCs/>
          <w:szCs w:val="22"/>
        </w:rPr>
        <w:t>že pred zaradením do evidencie uchádzačov o zamestnanie som*</w:t>
      </w:r>
      <w:r>
        <w:rPr>
          <w:rStyle w:val="Odkaznapoznmkupodiarou"/>
          <w:bCs/>
          <w:i w:val="0"/>
          <w:iCs/>
          <w:szCs w:val="22"/>
        </w:rPr>
        <w:footnoteReference w:id="3"/>
      </w:r>
      <w:r>
        <w:rPr>
          <w:bCs/>
          <w:i w:val="0"/>
          <w:iCs/>
          <w:szCs w:val="22"/>
        </w:rPr>
        <w:t>:</w:t>
      </w:r>
    </w:p>
    <w:p w:rsidR="00384CC0" w:rsidRDefault="001468F6">
      <w:pPr>
        <w:spacing w:after="120"/>
        <w:jc w:val="both"/>
        <w:rPr>
          <w:bCs/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180114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 w:rsidR="003513FB">
        <w:rPr>
          <w:rStyle w:val="Odkaznapoznmkupodiarou"/>
          <w:rFonts w:eastAsia="MS Gothic"/>
          <w:color w:val="000000"/>
          <w:sz w:val="24"/>
          <w:szCs w:val="22"/>
        </w:rPr>
        <w:t>*</w:t>
      </w:r>
      <w:r w:rsidR="003513FB">
        <w:rPr>
          <w:rFonts w:eastAsia="MS Gothic"/>
          <w:color w:val="000000"/>
          <w:sz w:val="24"/>
          <w:szCs w:val="22"/>
        </w:rPr>
        <w:tab/>
      </w:r>
      <w:r w:rsidR="003513FB">
        <w:rPr>
          <w:sz w:val="24"/>
          <w:szCs w:val="22"/>
        </w:rPr>
        <w:t>neprevádzkoval alebo nevykonával SZČ</w:t>
      </w:r>
      <w:r w:rsidR="003513FB">
        <w:rPr>
          <w:bCs/>
          <w:sz w:val="24"/>
          <w:szCs w:val="22"/>
        </w:rPr>
        <w:t xml:space="preserve"> </w:t>
      </w:r>
    </w:p>
    <w:p w:rsidR="00384CC0" w:rsidRDefault="001468F6">
      <w:pPr>
        <w:spacing w:after="120"/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-42087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 w:rsidR="003513FB">
        <w:rPr>
          <w:rStyle w:val="Odkaznapoznmkupodiarou"/>
          <w:rFonts w:eastAsia="MS Gothic"/>
          <w:color w:val="000000"/>
          <w:sz w:val="24"/>
          <w:szCs w:val="22"/>
        </w:rPr>
        <w:t>*</w:t>
      </w:r>
      <w:r w:rsidR="003513FB">
        <w:rPr>
          <w:rFonts w:eastAsia="MS Gothic"/>
          <w:color w:val="000000"/>
          <w:sz w:val="24"/>
          <w:szCs w:val="22"/>
        </w:rPr>
        <w:tab/>
      </w:r>
      <w:r w:rsidR="003513FB">
        <w:rPr>
          <w:sz w:val="24"/>
          <w:szCs w:val="22"/>
        </w:rPr>
        <w:t>prevádzkoval alebo vykonával SZČ ako:</w:t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-2113813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513FB">
        <w:rPr>
          <w:szCs w:val="22"/>
        </w:rPr>
        <w:t xml:space="preserve"> spoločník obchodnej spoločnosti</w:t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196121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513FB">
        <w:rPr>
          <w:szCs w:val="22"/>
        </w:rPr>
        <w:t xml:space="preserve"> konateľ obchodnej spoločnosti</w:t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-17203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513FB">
        <w:rPr>
          <w:szCs w:val="22"/>
        </w:rPr>
        <w:t xml:space="preserve"> člen dozornej rady obchodnej spoločnosti</w:t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</w:rPr>
      </w:pPr>
      <w:sdt>
        <w:sdtPr>
          <w:rPr>
            <w:szCs w:val="22"/>
          </w:rPr>
          <w:id w:val="177103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3513FB">
        <w:rPr>
          <w:szCs w:val="22"/>
        </w:rPr>
        <w:t xml:space="preserve"> člen predstavenstva obchodnej spoločnosti</w:t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3592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3513FB">
        <w:rPr>
          <w:szCs w:val="22"/>
          <w:lang w:eastAsia="cs-CZ"/>
        </w:rPr>
        <w:t xml:space="preserve"> prevádzkovateľ činnosti podľa živnostenského zákona</w:t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95201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3513FB">
        <w:rPr>
          <w:szCs w:val="22"/>
          <w:lang w:eastAsia="cs-CZ"/>
        </w:rPr>
        <w:t xml:space="preserve"> prevádzkovateľ činnosti podľa osobitného predpisu</w:t>
      </w:r>
      <w:r w:rsidR="003513FB">
        <w:rPr>
          <w:rStyle w:val="Odkaznapoznmkupodiarou"/>
          <w:szCs w:val="22"/>
          <w:lang w:eastAsia="cs-CZ"/>
        </w:rPr>
        <w:footnoteReference w:id="4"/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195419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3513FB">
        <w:rPr>
          <w:szCs w:val="22"/>
          <w:lang w:eastAsia="cs-CZ"/>
        </w:rPr>
        <w:t xml:space="preserve"> vykonávateľ poľnohospodárskej výroby podľa osobitného predpisu</w:t>
      </w:r>
      <w:r w:rsidR="003513FB">
        <w:rPr>
          <w:rStyle w:val="Odkaznapoznmkupodiarou"/>
          <w:szCs w:val="22"/>
          <w:lang w:eastAsia="cs-CZ"/>
        </w:rPr>
        <w:footnoteReference w:id="5"/>
      </w:r>
    </w:p>
    <w:p w:rsidR="00384CC0" w:rsidRDefault="001468F6">
      <w:pPr>
        <w:pStyle w:val="Odsekzoznamu"/>
        <w:tabs>
          <w:tab w:val="left" w:pos="113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6312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3513FB">
        <w:rPr>
          <w:szCs w:val="22"/>
        </w:rPr>
        <w:t xml:space="preserve"> v</w:t>
      </w:r>
      <w:r w:rsidR="003513FB">
        <w:rPr>
          <w:szCs w:val="22"/>
          <w:lang w:eastAsia="cs-CZ"/>
        </w:rPr>
        <w:t>ykonávateľ činnosti agentúry dočasného zamestnávania podľa § 29 zákona</w:t>
      </w:r>
      <w:r w:rsidR="003513FB">
        <w:rPr>
          <w:szCs w:val="22"/>
          <w:lang w:eastAsia="cs-CZ"/>
        </w:rPr>
        <w:br/>
        <w:t xml:space="preserve">     o službách zamestnanosti</w:t>
      </w:r>
    </w:p>
    <w:p w:rsidR="00384CC0" w:rsidRDefault="001468F6"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sdt>
        <w:sdtPr>
          <w:rPr>
            <w:szCs w:val="22"/>
            <w:lang w:eastAsia="cs-CZ"/>
          </w:rPr>
          <w:id w:val="-1870362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hint="eastAsia"/>
              <w:szCs w:val="22"/>
              <w:lang w:eastAsia="cs-CZ"/>
            </w:rPr>
            <w:t>☐</w:t>
          </w:r>
        </w:sdtContent>
      </w:sdt>
      <w:r w:rsidR="003513FB">
        <w:rPr>
          <w:szCs w:val="22"/>
          <w:lang w:eastAsia="cs-CZ"/>
        </w:rPr>
        <w:t xml:space="preserve"> vykonávateľ činnosti agentúry podporovaného zamestnávania podľa § 58 zákona</w:t>
      </w:r>
    </w:p>
    <w:p w:rsidR="00384CC0" w:rsidRDefault="003513FB"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  <w:r>
        <w:rPr>
          <w:szCs w:val="22"/>
          <w:lang w:eastAsia="cs-CZ"/>
        </w:rPr>
        <w:t xml:space="preserve">     o službách zamestnanosti</w:t>
      </w:r>
    </w:p>
    <w:p w:rsidR="00384CC0" w:rsidRDefault="00384CC0">
      <w:pPr>
        <w:pStyle w:val="Odsekzoznamu"/>
        <w:tabs>
          <w:tab w:val="left" w:pos="804"/>
        </w:tabs>
        <w:ind w:left="708"/>
        <w:rPr>
          <w:szCs w:val="22"/>
          <w:lang w:eastAsia="cs-CZ"/>
        </w:rPr>
      </w:pPr>
    </w:p>
    <w:p w:rsidR="00384CC0" w:rsidRDefault="001468F6">
      <w:pPr>
        <w:jc w:val="both"/>
        <w:rPr>
          <w:sz w:val="24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4"/>
            <w:szCs w:val="22"/>
          </w:rPr>
          <w:id w:val="192121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3FB">
            <w:rPr>
              <w:rFonts w:ascii="MS Gothic" w:eastAsia="MS Gothic" w:hAnsi="MS Gothic" w:cs="Segoe UI Symbol" w:hint="eastAsia"/>
              <w:color w:val="000000"/>
              <w:sz w:val="24"/>
              <w:szCs w:val="22"/>
            </w:rPr>
            <w:t>☐</w:t>
          </w:r>
        </w:sdtContent>
      </w:sdt>
      <w:r w:rsidR="003513FB">
        <w:rPr>
          <w:rStyle w:val="Odkaznapoznmkupodiarou"/>
          <w:rFonts w:eastAsia="MS Gothic"/>
          <w:color w:val="000000"/>
          <w:sz w:val="24"/>
          <w:szCs w:val="22"/>
        </w:rPr>
        <w:t>*</w:t>
      </w:r>
      <w:r w:rsidR="003513FB">
        <w:rPr>
          <w:rFonts w:eastAsia="MS Gothic"/>
          <w:color w:val="000000"/>
          <w:sz w:val="24"/>
          <w:szCs w:val="22"/>
        </w:rPr>
        <w:t xml:space="preserve">        prevádzkoval alebo vykonával SZČ a v súčasnosti </w:t>
      </w:r>
      <w:r w:rsidR="003513FB">
        <w:rPr>
          <w:sz w:val="24"/>
          <w:szCs w:val="22"/>
        </w:rPr>
        <w:t>mám pozastavené/prerušené prevádzkovanie</w:t>
      </w:r>
    </w:p>
    <w:p w:rsidR="00384CC0" w:rsidRDefault="003513FB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        alebo vykonávanie SZČ na uvedený predmet podnikania/druh vykonávanej SZČ (od-do): </w:t>
      </w:r>
    </w:p>
    <w:p w:rsidR="00384CC0" w:rsidRDefault="003513FB">
      <w:p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        .......................................................................................................................................................       </w:t>
      </w:r>
    </w:p>
    <w:p w:rsidR="00384CC0" w:rsidRDefault="00384CC0">
      <w:pPr>
        <w:spacing w:after="120"/>
        <w:jc w:val="both"/>
        <w:rPr>
          <w:sz w:val="24"/>
          <w:szCs w:val="22"/>
          <w:lang w:eastAsia="cs-CZ"/>
        </w:rPr>
      </w:pPr>
    </w:p>
    <w:p w:rsidR="00384CC0" w:rsidRDefault="00384CC0">
      <w:pPr>
        <w:spacing w:after="120"/>
        <w:jc w:val="both"/>
        <w:rPr>
          <w:sz w:val="24"/>
          <w:szCs w:val="22"/>
          <w:lang w:eastAsia="cs-CZ"/>
        </w:rPr>
      </w:pPr>
    </w:p>
    <w:p w:rsidR="00384CC0" w:rsidRDefault="003513FB">
      <w:pPr>
        <w:spacing w:after="120"/>
        <w:jc w:val="both"/>
        <w:rPr>
          <w:sz w:val="24"/>
          <w:szCs w:val="22"/>
        </w:rPr>
      </w:pPr>
      <w:r>
        <w:rPr>
          <w:sz w:val="24"/>
          <w:szCs w:val="22"/>
          <w:lang w:eastAsia="cs-CZ"/>
        </w:rPr>
        <w:t>Boli mi pridelené tieto identifikačné údaje</w:t>
      </w:r>
      <w:r>
        <w:rPr>
          <w:rStyle w:val="Odkaznapoznmkupodiarou"/>
          <w:b/>
          <w:sz w:val="24"/>
          <w:szCs w:val="22"/>
          <w:lang w:eastAsia="cs-CZ"/>
        </w:rPr>
        <w:footnoteReference w:id="6"/>
      </w:r>
      <w:r>
        <w:rPr>
          <w:sz w:val="24"/>
          <w:szCs w:val="22"/>
          <w:lang w:eastAsia="cs-CZ"/>
        </w:rPr>
        <w:t>:</w:t>
      </w:r>
    </w:p>
    <w:p w:rsidR="00384CC0" w:rsidRDefault="00384CC0">
      <w:pPr>
        <w:spacing w:after="120"/>
        <w:jc w:val="both"/>
        <w:rPr>
          <w:b/>
          <w:sz w:val="22"/>
          <w:szCs w:val="22"/>
          <w:lang w:eastAsia="cs-CZ"/>
        </w:rPr>
      </w:pPr>
    </w:p>
    <w:p w:rsidR="00384CC0" w:rsidRDefault="003513FB">
      <w:pPr>
        <w:spacing w:after="120"/>
        <w:jc w:val="both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 xml:space="preserve">IČO: </w:t>
      </w:r>
      <w:r>
        <w:rPr>
          <w:b/>
          <w:sz w:val="22"/>
          <w:szCs w:val="22"/>
          <w:lang w:eastAsia="cs-CZ"/>
        </w:rPr>
        <w:tab/>
        <w:t xml:space="preserve">                                                  </w:t>
      </w:r>
    </w:p>
    <w:p w:rsidR="00384CC0" w:rsidRDefault="00384CC0">
      <w:pPr>
        <w:spacing w:after="120"/>
        <w:ind w:left="708"/>
        <w:jc w:val="both"/>
        <w:rPr>
          <w:b/>
          <w:sz w:val="22"/>
          <w:szCs w:val="22"/>
          <w:lang w:eastAsia="cs-CZ"/>
        </w:rPr>
      </w:pPr>
    </w:p>
    <w:p w:rsidR="00384CC0" w:rsidRDefault="003513FB">
      <w:pPr>
        <w:spacing w:after="120"/>
        <w:jc w:val="both"/>
        <w:rPr>
          <w:b/>
          <w:sz w:val="22"/>
          <w:szCs w:val="22"/>
          <w:lang w:eastAsia="cs-CZ"/>
        </w:rPr>
      </w:pPr>
      <w:r>
        <w:rPr>
          <w:b/>
          <w:sz w:val="22"/>
          <w:szCs w:val="22"/>
          <w:lang w:eastAsia="cs-CZ"/>
        </w:rPr>
        <w:t>DIČ:</w:t>
      </w:r>
    </w:p>
    <w:p w:rsidR="00384CC0" w:rsidRDefault="00384CC0">
      <w:pPr>
        <w:pStyle w:val="Podtitul"/>
        <w:spacing w:line="264" w:lineRule="auto"/>
        <w:jc w:val="both"/>
        <w:rPr>
          <w:i w:val="0"/>
          <w:color w:val="000000" w:themeColor="text1"/>
          <w:szCs w:val="24"/>
          <w:u w:val="single"/>
        </w:rPr>
      </w:pPr>
    </w:p>
    <w:p w:rsidR="00384CC0" w:rsidRDefault="00384CC0">
      <w:pPr>
        <w:pStyle w:val="Podtitul"/>
        <w:spacing w:line="264" w:lineRule="auto"/>
        <w:jc w:val="both"/>
        <w:rPr>
          <w:i w:val="0"/>
          <w:color w:val="000000" w:themeColor="text1"/>
          <w:szCs w:val="24"/>
          <w:u w:val="single"/>
        </w:rPr>
      </w:pPr>
    </w:p>
    <w:p w:rsidR="00384CC0" w:rsidRDefault="00384CC0">
      <w:pPr>
        <w:pStyle w:val="Podtitul"/>
        <w:spacing w:line="264" w:lineRule="auto"/>
        <w:jc w:val="both"/>
        <w:rPr>
          <w:i w:val="0"/>
          <w:color w:val="000000" w:themeColor="text1"/>
          <w:szCs w:val="24"/>
          <w:u w:val="single"/>
        </w:rPr>
      </w:pPr>
    </w:p>
    <w:p w:rsidR="00384CC0" w:rsidRDefault="003513FB">
      <w:pPr>
        <w:pStyle w:val="Podtitul"/>
        <w:spacing w:line="264" w:lineRule="auto"/>
        <w:jc w:val="both"/>
        <w:rPr>
          <w:i w:val="0"/>
          <w:szCs w:val="24"/>
        </w:rPr>
      </w:pPr>
      <w:r>
        <w:rPr>
          <w:i w:val="0"/>
          <w:szCs w:val="24"/>
          <w:u w:val="single"/>
        </w:rPr>
        <w:lastRenderedPageBreak/>
        <w:t>Vyhlasujem</w:t>
      </w:r>
      <w:r>
        <w:rPr>
          <w:i w:val="0"/>
          <w:szCs w:val="24"/>
        </w:rPr>
        <w:t xml:space="preserve">, že som oboznámený so skutočnosťou, že pre účely aktivity 2 národného projektu „Finančné stimuly pre zamestnanosť“, </w:t>
      </w:r>
      <w:r>
        <w:rPr>
          <w:i w:val="0"/>
          <w:szCs w:val="22"/>
          <w:lang w:eastAsia="cs-CZ"/>
        </w:rPr>
        <w:t xml:space="preserve">je nevyhnutné disponovať odo dňa účinnosti Oznámenia č. 5  (Aktualizácia č. 4) o možnosti predkladania žiadostí o poskytnutie finančného príspevku na podporu vytvorenia pracovného miesta na SZČ prostredníctvom </w:t>
      </w:r>
      <w:proofErr w:type="spellStart"/>
      <w:r>
        <w:rPr>
          <w:i w:val="0"/>
          <w:szCs w:val="22"/>
          <w:lang w:eastAsia="cs-CZ"/>
        </w:rPr>
        <w:t>samozamestnania</w:t>
      </w:r>
      <w:proofErr w:type="spellEnd"/>
      <w:r>
        <w:rPr>
          <w:i w:val="0"/>
          <w:szCs w:val="22"/>
          <w:lang w:eastAsia="cs-CZ"/>
        </w:rPr>
        <w:t xml:space="preserve">, výlučne podnikateľským bankovým účtom, t. j. </w:t>
      </w:r>
      <w:r>
        <w:rPr>
          <w:i w:val="0"/>
          <w:szCs w:val="24"/>
        </w:rPr>
        <w:t xml:space="preserve">mám povinnosť uviesť IBAN formát  podnikateľského  bankového účtu </w:t>
      </w:r>
      <w:r>
        <w:rPr>
          <w:b/>
          <w:i w:val="0"/>
          <w:szCs w:val="24"/>
        </w:rPr>
        <w:t xml:space="preserve">najneskôr do 30 kalendárnych dní odo dňa podpisu dohody o poskytnutí finančného príspevku na vytvorenie pracovného miesta na SZČ prostredníctvom </w:t>
      </w:r>
      <w:proofErr w:type="spellStart"/>
      <w:r>
        <w:rPr>
          <w:b/>
          <w:i w:val="0"/>
          <w:szCs w:val="24"/>
        </w:rPr>
        <w:t>samozamestnania</w:t>
      </w:r>
      <w:proofErr w:type="spellEnd"/>
      <w:r>
        <w:rPr>
          <w:b/>
          <w:i w:val="0"/>
          <w:szCs w:val="24"/>
        </w:rPr>
        <w:t xml:space="preserve"> uzatvorenej podľa § 54 ods. 1 písm. a) zákona o službách zamestnanosti. </w:t>
      </w:r>
      <w:r>
        <w:rPr>
          <w:i w:val="0"/>
          <w:szCs w:val="24"/>
        </w:rPr>
        <w:t>Zároveň som</w:t>
      </w:r>
      <w:r>
        <w:rPr>
          <w:b/>
          <w:i w:val="0"/>
          <w:szCs w:val="24"/>
        </w:rPr>
        <w:t xml:space="preserve"> </w:t>
      </w:r>
      <w:r>
        <w:rPr>
          <w:i w:val="0"/>
          <w:szCs w:val="24"/>
        </w:rPr>
        <w:t xml:space="preserve">oboznámený o skutočnosti, že pre účely tejto aktivity </w:t>
      </w:r>
      <w:r>
        <w:rPr>
          <w:b/>
          <w:i w:val="0"/>
          <w:szCs w:val="24"/>
        </w:rPr>
        <w:t>je nevyhnutné</w:t>
      </w:r>
      <w:r>
        <w:rPr>
          <w:i w:val="0"/>
          <w:szCs w:val="24"/>
        </w:rPr>
        <w:t xml:space="preserve"> prostredníctvom  podnikateľského bankové</w:t>
      </w:r>
      <w:bookmarkStart w:id="0" w:name="_GoBack"/>
      <w:bookmarkEnd w:id="0"/>
      <w:r>
        <w:rPr>
          <w:i w:val="0"/>
          <w:szCs w:val="24"/>
        </w:rPr>
        <w:t>ho účtu, ktorého IBAN formát uvediem, viesť účtovníctvo, resp. riadnu účtovnú/daňovú evidenciu vo veci dokladovania a preukazovania oprávnenosti vynaložených výdavkov súvisiacich s poskytnutím finančného príspevku na SZČ.</w:t>
      </w:r>
      <w:r>
        <w:rPr>
          <w:rStyle w:val="Odkaznapoznmkupodiarou"/>
          <w:i w:val="0"/>
          <w:szCs w:val="24"/>
        </w:rPr>
        <w:footnoteReference w:id="7"/>
      </w:r>
    </w:p>
    <w:p w:rsidR="00384CC0" w:rsidRDefault="003513FB"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2"/>
          <w:u w:val="single"/>
          <w:lang w:eastAsia="cs-CZ"/>
        </w:rPr>
        <w:t>Vyhlasujem,</w:t>
      </w:r>
      <w:r>
        <w:rPr>
          <w:sz w:val="24"/>
          <w:szCs w:val="22"/>
          <w:lang w:eastAsia="cs-CZ"/>
        </w:rPr>
        <w:t xml:space="preserve"> že</w:t>
      </w:r>
      <w:r>
        <w:rPr>
          <w:b/>
          <w:sz w:val="24"/>
          <w:szCs w:val="22"/>
        </w:rPr>
        <w:t xml:space="preserve"> </w:t>
      </w:r>
      <w:r>
        <w:rPr>
          <w:sz w:val="24"/>
          <w:szCs w:val="22"/>
          <w:lang w:eastAsia="cs-CZ"/>
        </w:rPr>
        <w:t>nemám evidované neuspokojené nároky svojich zamestnancov vyplývajúce z pracovného pomeru (§ 70 ods.7 písm. f)  zákona o službách zamestnanosti).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u w:val="single"/>
          <w:lang w:eastAsia="cs-CZ"/>
        </w:rPr>
        <w:t>Vyhlasujem,</w:t>
      </w:r>
      <w:r>
        <w:rPr>
          <w:sz w:val="24"/>
          <w:szCs w:val="22"/>
          <w:lang w:eastAsia="cs-CZ"/>
        </w:rPr>
        <w:t xml:space="preserve"> že mi nebola uložená pokuta za porušenie zákazu nelegálneho zamestnávania v období dvoch rokov pred podaním žiadosti o príspevok (§  70 ods. 7 písm. c) zákona  o službách zamestnanosti</w:t>
      </w:r>
      <w:r>
        <w:rPr>
          <w:i/>
          <w:sz w:val="24"/>
          <w:szCs w:val="22"/>
          <w:lang w:eastAsia="cs-CZ"/>
        </w:rPr>
        <w:t>)  /vyhlasuje žiadateľ, ktorý nemal pridelené IČO/.</w:t>
      </w:r>
      <w:r>
        <w:rPr>
          <w:sz w:val="24"/>
          <w:szCs w:val="22"/>
          <w:lang w:eastAsia="cs-CZ"/>
        </w:rPr>
        <w:t xml:space="preserve">   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u w:val="single"/>
          <w:lang w:eastAsia="cs-CZ"/>
        </w:rPr>
        <w:t>Vyhlasujem,</w:t>
      </w:r>
      <w:r>
        <w:rPr>
          <w:sz w:val="24"/>
          <w:szCs w:val="22"/>
          <w:lang w:eastAsia="cs-CZ"/>
        </w:rPr>
        <w:t xml:space="preserve"> že projekt a aktivity, na ktoré žiadam o poskytnutie pomoci neboli a nie sú financované inou schémou štátnej pomoci alebo inou schémou minimálnej pomoci</w:t>
      </w:r>
      <w:r>
        <w:rPr>
          <w:i/>
        </w:rPr>
        <w:t>,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u w:val="single"/>
          <w:lang w:eastAsia="cs-CZ"/>
        </w:rPr>
        <w:t>Vyhlasujem,</w:t>
      </w:r>
      <w:r>
        <w:rPr>
          <w:sz w:val="24"/>
          <w:szCs w:val="22"/>
          <w:lang w:eastAsia="cs-CZ"/>
        </w:rPr>
        <w:t xml:space="preserve"> že </w:t>
      </w:r>
      <w:r>
        <w:rPr>
          <w:sz w:val="24"/>
          <w:szCs w:val="24"/>
        </w:rPr>
        <w:t>akceptujem podmienky príslušnej schémy minimálnej pomoci:</w:t>
      </w:r>
    </w:p>
    <w:p w:rsidR="00384CC0" w:rsidRDefault="003513FB">
      <w:pPr>
        <w:pStyle w:val="Odsekzoznamu"/>
        <w:numPr>
          <w:ilvl w:val="0"/>
          <w:numId w:val="17"/>
        </w:numPr>
        <w:tabs>
          <w:tab w:val="left" w:pos="426"/>
        </w:tabs>
        <w:spacing w:line="264" w:lineRule="auto"/>
        <w:jc w:val="both"/>
      </w:pPr>
      <w:r>
        <w:t>Schéma minimálnej pomoci na podporu zamestnanosti  DM – č. 2/2024 v platnom znení;</w:t>
      </w:r>
    </w:p>
    <w:p w:rsidR="00384CC0" w:rsidRDefault="003513FB">
      <w:pPr>
        <w:pStyle w:val="Odsekzoznamu"/>
        <w:numPr>
          <w:ilvl w:val="0"/>
          <w:numId w:val="17"/>
        </w:numPr>
        <w:tabs>
          <w:tab w:val="left" w:pos="426"/>
        </w:tabs>
        <w:spacing w:line="264" w:lineRule="auto"/>
        <w:jc w:val="both"/>
      </w:pPr>
      <w:r>
        <w:t>Schéma minimálnej pomoci na podporu zamestnanosti v odvetví poľnohospodárskej prvovýroby  DM – č. 9/2023 v platnom znení.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4"/>
          <w:u w:val="single"/>
          <w:lang w:eastAsia="cs-CZ"/>
        </w:rPr>
        <w:t>Vyhlasujem,</w:t>
      </w:r>
      <w:r>
        <w:rPr>
          <w:sz w:val="24"/>
          <w:szCs w:val="24"/>
          <w:lang w:eastAsia="cs-CZ"/>
        </w:rPr>
        <w:t xml:space="preserve"> že na projekt a aktivity uvedené v žiadosti  nežiadam o inú štátnu pomoc alebo minimálnu pomoc od iného poskytovateľa pomoci alebo v rámci iných schém pomoci</w:t>
      </w:r>
      <w:r>
        <w:rPr>
          <w:i/>
          <w:sz w:val="24"/>
          <w:szCs w:val="24"/>
          <w:lang w:eastAsia="cs-CZ"/>
        </w:rPr>
        <w:t xml:space="preserve">. </w:t>
      </w:r>
      <w:r>
        <w:rPr>
          <w:i/>
          <w:sz w:val="24"/>
          <w:szCs w:val="24"/>
        </w:rPr>
        <w:t xml:space="preserve"> Zároveň sa zaväzujem, že ak by som takúto žiadosť predložil v čase posudzovania </w:t>
      </w:r>
      <w:r>
        <w:rPr>
          <w:b/>
          <w:i/>
          <w:sz w:val="24"/>
          <w:szCs w:val="24"/>
        </w:rPr>
        <w:t xml:space="preserve">žiadosti o príspevok týkajúci sa tejto aktivity národného projektu, </w:t>
      </w:r>
      <w:r>
        <w:rPr>
          <w:i/>
          <w:sz w:val="24"/>
          <w:szCs w:val="24"/>
        </w:rPr>
        <w:t>budem o tejto skutočnosti bezodkladne príslušný úrad práce, sociálnych vecí a rodiny (ďalej aj „úrad“) informovať.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4"/>
          <w:u w:val="single"/>
          <w:lang w:eastAsia="cs-CZ"/>
        </w:rPr>
        <w:t>Vyhlasujem,</w:t>
      </w:r>
      <w:r>
        <w:rPr>
          <w:sz w:val="24"/>
          <w:szCs w:val="24"/>
          <w:lang w:eastAsia="cs-CZ"/>
        </w:rPr>
        <w:t xml:space="preserve"> že nie je voči mne nárokované vrátenie pomoci na základe rozhodnutia Európskej komisie, ktorým bola pomoc označená za neoprávnenú a nezlučiteľnú s vnútorným trhom.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CC0" w:rsidRDefault="003513FB">
      <w:pPr>
        <w:spacing w:line="264" w:lineRule="auto"/>
        <w:jc w:val="both"/>
        <w:rPr>
          <w:b/>
          <w:sz w:val="24"/>
          <w:szCs w:val="22"/>
          <w:u w:val="single"/>
          <w:lang w:eastAsia="cs-CZ"/>
        </w:rPr>
      </w:pPr>
      <w:r>
        <w:rPr>
          <w:b/>
          <w:sz w:val="24"/>
          <w:szCs w:val="22"/>
          <w:u w:val="single"/>
          <w:lang w:eastAsia="cs-CZ"/>
        </w:rPr>
        <w:t>Osobitné podmienky:</w:t>
      </w:r>
    </w:p>
    <w:p w:rsidR="00384CC0" w:rsidRDefault="00384CC0">
      <w:pPr>
        <w:spacing w:line="264" w:lineRule="auto"/>
        <w:jc w:val="both"/>
        <w:rPr>
          <w:sz w:val="24"/>
          <w:szCs w:val="22"/>
          <w:lang w:eastAsia="cs-CZ"/>
        </w:rPr>
      </w:pPr>
    </w:p>
    <w:p w:rsidR="00384CC0" w:rsidRDefault="003513FB">
      <w:pPr>
        <w:spacing w:line="264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2"/>
          <w:lang w:eastAsia="cs-CZ"/>
        </w:rPr>
        <w:t xml:space="preserve">Podmienkou pre poskytnutie príspevku podľa § 70 ods. 7 a ods. 8 zákona o službách zamestnanosti je, že žiadateľ, ktorý pred zaradením do evidencie uchádzačov o zamestnanie prevádzkoval alebo </w:t>
      </w:r>
      <w:r>
        <w:rPr>
          <w:sz w:val="24"/>
          <w:szCs w:val="24"/>
          <w:lang w:eastAsia="cs-CZ"/>
        </w:rPr>
        <w:t>vykonával SZČ:</w:t>
      </w:r>
    </w:p>
    <w:p w:rsidR="00384CC0" w:rsidRDefault="003513FB">
      <w:pPr>
        <w:numPr>
          <w:ilvl w:val="0"/>
          <w:numId w:val="18"/>
        </w:numPr>
        <w:spacing w:line="264" w:lineRule="auto"/>
        <w:ind w:left="284" w:hanging="284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má splnené daňové povinnosti podľa zákona č. 595/2003 Z.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x-none"/>
        </w:rPr>
        <w:t>z. o dani z príjmov v znení neskorších predpisov</w:t>
      </w:r>
      <w:r>
        <w:rPr>
          <w:i/>
          <w:color w:val="000000"/>
          <w:sz w:val="24"/>
          <w:szCs w:val="24"/>
          <w:lang w:val="x-none"/>
        </w:rPr>
        <w:t>,</w:t>
      </w:r>
    </w:p>
    <w:p w:rsidR="00384CC0" w:rsidRDefault="003513FB">
      <w:pPr>
        <w:numPr>
          <w:ilvl w:val="0"/>
          <w:numId w:val="18"/>
        </w:numPr>
        <w:spacing w:line="264" w:lineRule="auto"/>
        <w:ind w:left="284" w:hanging="284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má splnené povinnosti odvodu preddavku na poistné na verejné zdravotné poistenie, poistného na sociálne poistenie a povinných príspevkov na starobné dôchodkové sporenie,</w:t>
      </w:r>
    </w:p>
    <w:p w:rsidR="00384CC0" w:rsidRDefault="003513FB">
      <w:pPr>
        <w:numPr>
          <w:ilvl w:val="0"/>
          <w:numId w:val="18"/>
        </w:numPr>
        <w:spacing w:line="264" w:lineRule="auto"/>
        <w:ind w:left="284" w:hanging="284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lastRenderedPageBreak/>
        <w:t>nebola mu uložená pokuta za porušenie zákazu nelegálneho zamestnávania v období dvoch rokov pred podaním žiadosti o príspevok,</w:t>
      </w:r>
    </w:p>
    <w:p w:rsidR="00384CC0" w:rsidRDefault="003513FB">
      <w:pPr>
        <w:numPr>
          <w:ilvl w:val="0"/>
          <w:numId w:val="18"/>
        </w:numPr>
        <w:spacing w:line="264" w:lineRule="auto"/>
        <w:ind w:left="284" w:hanging="284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nemá voči úradu finančné záväzky,</w:t>
      </w:r>
    </w:p>
    <w:p w:rsidR="00384CC0" w:rsidRDefault="003513FB">
      <w:pPr>
        <w:numPr>
          <w:ilvl w:val="0"/>
          <w:numId w:val="18"/>
        </w:numPr>
        <w:spacing w:line="264" w:lineRule="auto"/>
        <w:ind w:left="284" w:hanging="284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nie je v konkurze, likvidácii, nútenej správe alebo nemá určený splátkový kalendár podľa zákona č. 7/2005 Z.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x-none"/>
        </w:rPr>
        <w:t>z. o konkurze a reštrukturalizácii a o zmene a doplnení niektorých zákonov v znení neskorších predpisov,</w:t>
      </w:r>
    </w:p>
    <w:p w:rsidR="00384CC0" w:rsidRDefault="003513FB">
      <w:pPr>
        <w:numPr>
          <w:ilvl w:val="0"/>
          <w:numId w:val="18"/>
        </w:numPr>
        <w:spacing w:line="264" w:lineRule="auto"/>
        <w:ind w:left="284" w:hanging="284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nemá evidované neuspokojené nároky svojich zamestnancov vyplývajúce z pracovného   pomeru,</w:t>
      </w:r>
    </w:p>
    <w:p w:rsidR="00384CC0" w:rsidRDefault="003513FB">
      <w:pPr>
        <w:numPr>
          <w:ilvl w:val="0"/>
          <w:numId w:val="18"/>
        </w:numPr>
        <w:spacing w:line="288" w:lineRule="auto"/>
        <w:ind w:left="284" w:hanging="284"/>
        <w:jc w:val="both"/>
        <w:rPr>
          <w:color w:val="000000"/>
          <w:sz w:val="24"/>
          <w:szCs w:val="24"/>
          <w:lang w:val="x-none"/>
        </w:rPr>
      </w:pPr>
      <w:r>
        <w:rPr>
          <w:color w:val="000000"/>
          <w:sz w:val="24"/>
          <w:szCs w:val="24"/>
          <w:lang w:val="x-none"/>
        </w:rPr>
        <w:t>nemá právoplatne uložený trest zákazu prijímať dotácie alebo subvencie alebo trest zákazu prijímať pomoc a podporu poskytovaním z fondov EÚ, ak ide o právnickú osobu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>(</w:t>
      </w:r>
      <w:r>
        <w:rPr>
          <w:i/>
          <w:iCs/>
          <w:color w:val="000000"/>
          <w:sz w:val="24"/>
          <w:szCs w:val="24"/>
          <w:lang w:val="x-none"/>
        </w:rPr>
        <w:t xml:space="preserve">nevťahuje </w:t>
      </w:r>
      <w:r>
        <w:rPr>
          <w:i/>
          <w:iCs/>
          <w:color w:val="000000"/>
          <w:sz w:val="24"/>
          <w:szCs w:val="24"/>
        </w:rPr>
        <w:t>sa na FO).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 xml:space="preserve">Splnenie podmienok uvedených v písmenách a) až e) a g) zisťuje úrad. 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 xml:space="preserve">Splnenie podmienok uvedených v písmenách a) až c) môže preukázať aj žiadateľ. 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>Splnenie podmienky podľa ods. 7 písm. c) preukazuje žiadateľ, ktorý nemal pridelené IČO, formou vyhlásenia uvedeného vyššie.</w:t>
      </w:r>
    </w:p>
    <w:p w:rsidR="00384CC0" w:rsidRDefault="003513FB">
      <w:pPr>
        <w:spacing w:line="264" w:lineRule="auto"/>
        <w:jc w:val="both"/>
        <w:rPr>
          <w:sz w:val="24"/>
          <w:szCs w:val="22"/>
          <w:lang w:eastAsia="cs-CZ"/>
        </w:rPr>
      </w:pPr>
      <w:r>
        <w:rPr>
          <w:sz w:val="24"/>
          <w:szCs w:val="22"/>
          <w:lang w:eastAsia="cs-CZ"/>
        </w:rPr>
        <w:t>Splnenie podmienky podľa ods. 7 písm. f) preukazuje žiadateľ formou vyhlásenia uvedeného vyššie.</w:t>
      </w:r>
    </w:p>
    <w:p w:rsidR="00384CC0" w:rsidRDefault="00384CC0">
      <w:pPr>
        <w:spacing w:line="264" w:lineRule="auto"/>
        <w:jc w:val="both"/>
        <w:rPr>
          <w:sz w:val="24"/>
          <w:szCs w:val="22"/>
          <w:lang w:eastAsia="cs-CZ"/>
        </w:rPr>
      </w:pPr>
    </w:p>
    <w:p w:rsidR="00384CC0" w:rsidRDefault="003513FB">
      <w:pPr>
        <w:spacing w:line="264" w:lineRule="auto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u w:val="single"/>
          <w:lang w:eastAsia="cs-CZ"/>
        </w:rPr>
        <w:t>Vyhlasujem</w:t>
      </w:r>
      <w:r>
        <w:rPr>
          <w:i/>
          <w:sz w:val="24"/>
          <w:szCs w:val="24"/>
          <w:u w:val="single"/>
          <w:lang w:eastAsia="cs-CZ"/>
        </w:rPr>
        <w:t>,</w:t>
      </w:r>
      <w:r>
        <w:rPr>
          <w:sz w:val="24"/>
          <w:szCs w:val="24"/>
          <w:lang w:eastAsia="cs-CZ"/>
        </w:rPr>
        <w:t xml:space="preserve"> že všetky údaje uvedené v tomto vyhlásení sú pravdivé a v prípade uvedenia nepravdivých údajov som si vedomý(á) právnych následkov podľa § 21 ods. 1 písm. f) zákona č. 372/1990 Zb. o priestupkoch v znení neskorších predpisov a § 221, § 225, § 261 zákona č. 300/2005 Z. z. Trestného zákona v znení neskorších predpisov.</w:t>
      </w:r>
    </w:p>
    <w:p w:rsidR="00384CC0" w:rsidRDefault="00384CC0">
      <w:pPr>
        <w:spacing w:line="264" w:lineRule="auto"/>
        <w:jc w:val="both"/>
        <w:rPr>
          <w:sz w:val="24"/>
          <w:szCs w:val="22"/>
        </w:rPr>
      </w:pPr>
    </w:p>
    <w:p w:rsidR="00384CC0" w:rsidRDefault="003513FB">
      <w:pPr>
        <w:spacing w:line="264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V procese posudzovania žiadosti o poskytnutie príspevku na SZČ je úrad práce, sociálnych vecí a rodiny oprávnený overiť si údaje uvedené v tejto žiadosti v príslušných informačných systémoch verejnej správy a  v prípade potreby požadovať od žiadateľa dodatočné informácie a doklady súvisiace s  predloženou žiadosťou.    </w:t>
      </w:r>
    </w:p>
    <w:p w:rsidR="00384CC0" w:rsidRDefault="003513FB">
      <w:pPr>
        <w:spacing w:line="264" w:lineRule="auto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84CC0" w:rsidRDefault="003513FB">
      <w:pPr>
        <w:spacing w:line="264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V zmysle § 1 ods. 7 zákona č. 177/2018 Z. z. proti byrokracii platí, že ak z technických dôvodov nie je možné získať údaje alebo výpisy z informačných systémov verejnej správy v rozsahu zdrojových registrov bezodkladne, orgány verejnej moci a právnické osoby podľa ods. 5 sú oprávnené požiadať osoby podľa ods. 2 o predloženie výpisov z príslušných zdrojov registrov v listinnej podobe. Listinná podoba výpisov podľa predchádzajúcej vety nesmie byť staršia ako 30 dní.</w:t>
      </w:r>
    </w:p>
    <w:p w:rsidR="00384CC0" w:rsidRDefault="00384CC0">
      <w:pPr>
        <w:spacing w:line="264" w:lineRule="auto"/>
        <w:jc w:val="both"/>
        <w:rPr>
          <w:sz w:val="24"/>
          <w:szCs w:val="24"/>
          <w:u w:val="single"/>
        </w:rPr>
      </w:pPr>
    </w:p>
    <w:p w:rsidR="00384CC0" w:rsidRDefault="003513FB">
      <w:pPr>
        <w:spacing w:line="264" w:lineRule="auto"/>
        <w:jc w:val="both"/>
        <w:rPr>
          <w:bCs/>
          <w:sz w:val="24"/>
          <w:szCs w:val="22"/>
        </w:rPr>
      </w:pPr>
      <w:r>
        <w:rPr>
          <w:bCs/>
          <w:sz w:val="24"/>
          <w:szCs w:val="22"/>
        </w:rPr>
        <w:t>Na účel použitia týchto prostriedkov, kontrolu ich použitia a ich vymáhanie sa vzťahuje režim upravený v osobitných predpisoch, najmä § 68 zákona o službách zamestnanosti, zákon č. 357/2015 Z. z. o finančnej kontrole a audite a o zmene a doplnení niektorých zákonov, zákon č. 523/2004 Z. z. o rozpočtových pravidlách verejnej správy a o zmene a doplnení niektorých zákonov v znení neskorších predpisov, zákon č. 394/2012 Z. z. o obmedzení platieb v hotovosti a zákon č. 374/2014 Z. z. o pohľadávkach štátu a o zmene s doplnení niektorých zákonov.</w:t>
      </w:r>
    </w:p>
    <w:p w:rsidR="00384CC0" w:rsidRDefault="00384CC0">
      <w:pPr>
        <w:pStyle w:val="Podtitul"/>
        <w:spacing w:line="264" w:lineRule="auto"/>
        <w:jc w:val="both"/>
        <w:rPr>
          <w:i w:val="0"/>
          <w:szCs w:val="22"/>
        </w:rPr>
      </w:pPr>
    </w:p>
    <w:p w:rsidR="00384CC0" w:rsidRDefault="003513FB">
      <w:pPr>
        <w:pStyle w:val="Podtitul"/>
        <w:spacing w:line="264" w:lineRule="auto"/>
        <w:rPr>
          <w:b/>
          <w:i w:val="0"/>
          <w:szCs w:val="22"/>
          <w:u w:val="single"/>
        </w:rPr>
      </w:pPr>
      <w:r>
        <w:rPr>
          <w:b/>
          <w:i w:val="0"/>
          <w:szCs w:val="22"/>
          <w:u w:val="single"/>
        </w:rPr>
        <w:t>Odoslaním tejto žiadosti o príspevok:</w:t>
      </w:r>
    </w:p>
    <w:p w:rsidR="00384CC0" w:rsidRDefault="00384CC0">
      <w:pPr>
        <w:pStyle w:val="Podtitul"/>
        <w:spacing w:line="264" w:lineRule="auto"/>
        <w:jc w:val="both"/>
        <w:rPr>
          <w:b/>
          <w:i w:val="0"/>
          <w:szCs w:val="22"/>
          <w:u w:val="single"/>
        </w:rPr>
      </w:pPr>
    </w:p>
    <w:p w:rsidR="00384CC0" w:rsidRDefault="003513FB">
      <w:pPr>
        <w:pStyle w:val="Podtitul"/>
        <w:spacing w:line="264" w:lineRule="auto"/>
        <w:jc w:val="both"/>
        <w:rPr>
          <w:i w:val="0"/>
          <w:szCs w:val="22"/>
        </w:rPr>
      </w:pPr>
      <w:r>
        <w:rPr>
          <w:szCs w:val="22"/>
        </w:rPr>
        <w:t>Svojim podpisom potvrdzujem</w:t>
      </w:r>
      <w:r>
        <w:rPr>
          <w:i w:val="0"/>
          <w:szCs w:val="22"/>
        </w:rPr>
        <w:t xml:space="preserve"> správnosť a pravdivosť údajov uvedených v tejto žiadosti a jej prílohách; som si vedomý právnych dôsledkov nepravdivého vyhlásenia o skutočnostiach uvedených v predchádzajúcich odsekoch, vrátane prípadných trestnoprávnych dôsledkov (§ 221 - Podvod, § 225 – Subvenčný podvod, § 261 – Poškodzovanie finančných záujmov Európskych spoločenstiev  Trestného zákona č. 300/2005 Z. z. v znení neskorších predpisov); </w:t>
      </w:r>
    </w:p>
    <w:p w:rsidR="00384CC0" w:rsidRDefault="00384CC0">
      <w:pPr>
        <w:pStyle w:val="Podtitul"/>
        <w:spacing w:line="264" w:lineRule="auto"/>
        <w:jc w:val="both"/>
        <w:rPr>
          <w:i w:val="0"/>
          <w:szCs w:val="22"/>
        </w:rPr>
      </w:pPr>
    </w:p>
    <w:p w:rsidR="00384CC0" w:rsidRDefault="003513FB">
      <w:pPr>
        <w:pStyle w:val="Podtitul"/>
        <w:spacing w:line="264" w:lineRule="auto"/>
        <w:jc w:val="both"/>
        <w:rPr>
          <w:i w:val="0"/>
          <w:szCs w:val="22"/>
        </w:rPr>
      </w:pPr>
      <w:r>
        <w:rPr>
          <w:szCs w:val="22"/>
        </w:rPr>
        <w:lastRenderedPageBreak/>
        <w:t>Som si vedomý/á,</w:t>
      </w:r>
      <w:r>
        <w:rPr>
          <w:i w:val="0"/>
          <w:szCs w:val="22"/>
        </w:rPr>
        <w:t xml:space="preserve"> že v prípade preukázania nepravdivosti údajov uvedených v tejto žiadosti je úrad práce, sociálnych vecí a rodiny povinný požadovať vrátenie poskytnutého finančného príspevku v zmysle § 31 ods. 1 písm. g) zákona č. 523/2004 Z. z. o rozpočtových pravidlách verejnej správy a o zmene a doplnení niektorých zákonov v znení neskorších predpisov, s následnou sankciou podľa § 31 ods. 6 citovaného zákona.</w:t>
      </w:r>
    </w:p>
    <w:p w:rsidR="00384CC0" w:rsidRDefault="00384CC0"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rPr>
          <w:rFonts w:ascii="Times New Roman" w:hAnsi="Times New Roman" w:cs="Times New Roman"/>
          <w:sz w:val="24"/>
          <w:lang w:eastAsia="sk-SK"/>
        </w:rPr>
      </w:pPr>
    </w:p>
    <w:p w:rsidR="00384CC0" w:rsidRDefault="00384CC0"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84CC0" w:rsidRDefault="003513FB"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Poučenie o ochrane osobných údajov</w:t>
      </w:r>
    </w:p>
    <w:p w:rsidR="00384CC0" w:rsidRDefault="00384CC0">
      <w:pPr>
        <w:pStyle w:val="Odsekzoznamu1"/>
        <w:tabs>
          <w:tab w:val="left" w:pos="0"/>
          <w:tab w:val="left" w:pos="550"/>
        </w:tabs>
        <w:spacing w:after="0" w:line="264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4CC0" w:rsidRDefault="003513FB">
      <w:pPr>
        <w:spacing w:line="264" w:lineRule="auto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>Podľa článku 5 Nariadenia európskeho parlamentu a rady (EÚ) 2016/679 z 27. apríla 2016 o ochrane fyzických osôb pri spracovávaní osobných údajov a o voľnom pohybe takýchto údajov, ktorým sa zrušuje smernica 95/46/ES (všeobecné nariadenie o ochrane údajov), musia byť osobné údaje správne a podľa potreby aktualizované; osobné údaje, ktoré sú nesprávne z hľadiska účelu, na ktorý sa spracúvajú, sa bezodkladne vymažú alebo opravia; v prípade poskytnutia nesprávnych údajov dotknutou osobou, nenesie prevádzkovateľ zodpovednosť za ich nesprávnosť.</w:t>
      </w:r>
    </w:p>
    <w:p w:rsidR="00384CC0" w:rsidRDefault="00384CC0">
      <w:pPr>
        <w:spacing w:line="264" w:lineRule="auto"/>
        <w:jc w:val="both"/>
        <w:rPr>
          <w:color w:val="000000"/>
          <w:sz w:val="24"/>
          <w:szCs w:val="22"/>
        </w:rPr>
      </w:pPr>
    </w:p>
    <w:p w:rsidR="00384CC0" w:rsidRDefault="003513FB">
      <w:pPr>
        <w:spacing w:line="264" w:lineRule="auto"/>
        <w:jc w:val="both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Úrad práce, sociálnych vecí a rodiny, IČO 30794536,  spracúva Vaše osobné údaje v zmysle článku 4 Nariadenia Európskeho parlamentu a rady (EÚ) 2021/1060 z 24. júna 2021, ktorým sa stanovujú spoločné ustanovenia o Európskom fonde regionálneho rozvoja, Európskom sociálnom fonde plus, Kohéznom fonde, Fonde na spravodlivú transformáciu a Európskom námornom, rybolovnom a </w:t>
      </w:r>
      <w:proofErr w:type="spellStart"/>
      <w:r>
        <w:rPr>
          <w:color w:val="000000"/>
          <w:sz w:val="24"/>
          <w:szCs w:val="22"/>
        </w:rPr>
        <w:t>akvakultúrnom</w:t>
      </w:r>
      <w:proofErr w:type="spellEnd"/>
      <w:r>
        <w:rPr>
          <w:color w:val="000000"/>
          <w:sz w:val="24"/>
          <w:szCs w:val="22"/>
        </w:rPr>
        <w:t xml:space="preserve"> fonde a rozpočtové pravidlá pre uvedené fondy, ako aj pre Fond pre azyl, migráciu a integráciu, Fond pre vnútornú bezpečnosť a Nástroj finančnej podpory na riadenie hraníc a vízovú politiku a uvedené osobné údaje ďalej poskytuje orgánom verejnej správy.</w:t>
      </w:r>
    </w:p>
    <w:p w:rsidR="00384CC0" w:rsidRDefault="00384CC0">
      <w:pPr>
        <w:spacing w:line="264" w:lineRule="auto"/>
        <w:jc w:val="both"/>
        <w:rPr>
          <w:color w:val="000000"/>
          <w:sz w:val="24"/>
          <w:szCs w:val="22"/>
        </w:rPr>
      </w:pPr>
    </w:p>
    <w:p w:rsidR="00384CC0" w:rsidRDefault="003513FB">
      <w:pPr>
        <w:spacing w:line="264" w:lineRule="auto"/>
        <w:jc w:val="both"/>
        <w:rPr>
          <w:sz w:val="24"/>
          <w:szCs w:val="22"/>
        </w:rPr>
      </w:pPr>
      <w:r>
        <w:rPr>
          <w:color w:val="000000"/>
          <w:sz w:val="24"/>
          <w:szCs w:val="22"/>
        </w:rPr>
        <w:t xml:space="preserve">V prípade akýchkoľvek nejasností, problémov a otázok sa môžete obrátiť na: </w:t>
      </w:r>
      <w:hyperlink r:id="rId8" w:history="1">
        <w:r>
          <w:rPr>
            <w:rStyle w:val="Hypertextovprepojenie"/>
            <w:sz w:val="24"/>
            <w:szCs w:val="22"/>
          </w:rPr>
          <w:t>ochranaosobnychudajov@upsvr.gov.sk</w:t>
        </w:r>
      </w:hyperlink>
      <w:r>
        <w:rPr>
          <w:color w:val="000000"/>
          <w:sz w:val="24"/>
          <w:szCs w:val="22"/>
          <w:u w:val="single"/>
        </w:rPr>
        <w:t>.</w:t>
      </w:r>
    </w:p>
    <w:p w:rsidR="00384CC0" w:rsidRDefault="00384CC0">
      <w:pPr>
        <w:spacing w:line="264" w:lineRule="auto"/>
        <w:rPr>
          <w:i/>
          <w:sz w:val="24"/>
          <w:szCs w:val="22"/>
        </w:rPr>
      </w:pPr>
    </w:p>
    <w:p w:rsidR="00384CC0" w:rsidRDefault="00384CC0">
      <w:pPr>
        <w:rPr>
          <w:i/>
          <w:sz w:val="24"/>
          <w:szCs w:val="22"/>
        </w:rPr>
      </w:pPr>
    </w:p>
    <w:p w:rsidR="00384CC0" w:rsidRDefault="00384CC0">
      <w:pPr>
        <w:rPr>
          <w:i/>
          <w:sz w:val="24"/>
          <w:szCs w:val="22"/>
        </w:rPr>
      </w:pPr>
    </w:p>
    <w:p w:rsidR="00384CC0" w:rsidRDefault="003513FB">
      <w:pPr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V ........................................  dňa .....................................                                                  </w:t>
      </w:r>
    </w:p>
    <w:p w:rsidR="00384CC0" w:rsidRDefault="00384CC0">
      <w:pPr>
        <w:rPr>
          <w:sz w:val="24"/>
          <w:szCs w:val="22"/>
        </w:rPr>
      </w:pPr>
    </w:p>
    <w:p w:rsidR="00384CC0" w:rsidRDefault="00384CC0">
      <w:pPr>
        <w:rPr>
          <w:sz w:val="24"/>
          <w:szCs w:val="22"/>
        </w:rPr>
      </w:pPr>
    </w:p>
    <w:p w:rsidR="00384CC0" w:rsidRDefault="00384CC0">
      <w:pPr>
        <w:rPr>
          <w:sz w:val="24"/>
          <w:szCs w:val="22"/>
        </w:rPr>
      </w:pPr>
    </w:p>
    <w:p w:rsidR="00384CC0" w:rsidRDefault="00384CC0">
      <w:pPr>
        <w:rPr>
          <w:sz w:val="24"/>
          <w:szCs w:val="22"/>
        </w:rPr>
      </w:pPr>
    </w:p>
    <w:p w:rsidR="00384CC0" w:rsidRDefault="00384CC0">
      <w:pPr>
        <w:rPr>
          <w:sz w:val="24"/>
          <w:szCs w:val="22"/>
        </w:rPr>
      </w:pPr>
    </w:p>
    <w:p w:rsidR="00384CC0" w:rsidRDefault="00384CC0">
      <w:pPr>
        <w:rPr>
          <w:i/>
          <w:sz w:val="24"/>
          <w:szCs w:val="22"/>
        </w:rPr>
      </w:pPr>
    </w:p>
    <w:p w:rsidR="00384CC0" w:rsidRDefault="003513FB">
      <w:pPr>
        <w:rPr>
          <w:i/>
          <w:sz w:val="24"/>
          <w:szCs w:val="22"/>
        </w:rPr>
      </w:pPr>
      <w:r>
        <w:rPr>
          <w:i/>
          <w:sz w:val="24"/>
          <w:szCs w:val="22"/>
        </w:rPr>
        <w:t xml:space="preserve">                                                 ...............................................................................................................</w:t>
      </w:r>
    </w:p>
    <w:p w:rsidR="00384CC0" w:rsidRDefault="003513FB">
      <w:pPr>
        <w:jc w:val="both"/>
        <w:rPr>
          <w:b/>
          <w:i/>
          <w:sz w:val="24"/>
          <w:szCs w:val="22"/>
          <w:u w:val="single"/>
        </w:rPr>
      </w:pPr>
      <w:r>
        <w:rPr>
          <w:b/>
          <w:i/>
          <w:sz w:val="24"/>
          <w:szCs w:val="22"/>
          <w:u w:val="single"/>
        </w:rPr>
        <w:t xml:space="preserve">   </w:t>
      </w:r>
    </w:p>
    <w:p w:rsidR="00384CC0" w:rsidRDefault="003513FB">
      <w:pPr>
        <w:jc w:val="both"/>
        <w:rPr>
          <w:i/>
          <w:sz w:val="24"/>
          <w:szCs w:val="22"/>
        </w:rPr>
      </w:pPr>
      <w:r>
        <w:rPr>
          <w:i/>
          <w:sz w:val="24"/>
          <w:szCs w:val="22"/>
        </w:rPr>
        <w:tab/>
        <w:t xml:space="preserve">                                      meno, priezvisko a podpis žiadateľa o poskytnutie  príspevku na SZČ</w:t>
      </w:r>
    </w:p>
    <w:p w:rsidR="00384CC0" w:rsidRDefault="00384C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/>
          <w:i w:val="0"/>
          <w:sz w:val="22"/>
          <w:szCs w:val="22"/>
          <w:lang w:val="sk-SK"/>
        </w:rPr>
      </w:pPr>
    </w:p>
    <w:p w:rsidR="00384CC0" w:rsidRDefault="003513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2"/>
          <w:szCs w:val="22"/>
        </w:rPr>
      </w:pPr>
      <w:r>
        <w:rPr>
          <w:sz w:val="22"/>
          <w:szCs w:val="22"/>
          <w:lang w:val="sk-SK"/>
        </w:rPr>
        <w:tab/>
      </w:r>
    </w:p>
    <w:p w:rsidR="00384CC0" w:rsidRDefault="003513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</w:t>
      </w:r>
    </w:p>
    <w:p w:rsidR="00384CC0" w:rsidRDefault="003513FB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sz w:val="20"/>
          <w:szCs w:val="20"/>
          <w:u w:val="single"/>
        </w:rPr>
      </w:pPr>
      <w:r>
        <w:rPr>
          <w:i w:val="0"/>
          <w:sz w:val="20"/>
          <w:szCs w:val="20"/>
          <w:u w:val="single"/>
        </w:rPr>
        <w:t>Prílohy:</w:t>
      </w:r>
    </w:p>
    <w:p w:rsidR="00384CC0" w:rsidRDefault="00384CC0">
      <w:pPr>
        <w:pStyle w:val="Zkladn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 w:val="0"/>
          <w:sz w:val="20"/>
          <w:szCs w:val="20"/>
          <w:lang w:val="sk-SK"/>
        </w:rPr>
      </w:pPr>
    </w:p>
    <w:p w:rsidR="00384CC0" w:rsidRDefault="003513FB">
      <w:pPr>
        <w:pStyle w:val="ListParagraph1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Podnikateľský zámer spolu s kalkuláciou nákladov na prevádzkovanie príslušnej SZČ v požadovanej štruktúre;</w:t>
      </w:r>
    </w:p>
    <w:p w:rsidR="00384CC0" w:rsidRDefault="003513FB">
      <w:pPr>
        <w:pStyle w:val="Zkladntex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  <w:szCs w:val="20"/>
          <w:lang w:val="sk-SK"/>
        </w:rPr>
      </w:pPr>
      <w:r>
        <w:rPr>
          <w:i w:val="0"/>
          <w:sz w:val="20"/>
          <w:szCs w:val="20"/>
          <w:lang w:val="sk-SK"/>
        </w:rPr>
        <w:t xml:space="preserve">Vyhlásenie žiadateľa o minimálnu pomoc </w:t>
      </w:r>
      <w:r>
        <w:rPr>
          <w:sz w:val="20"/>
          <w:szCs w:val="20"/>
          <w:lang w:val="sk-SK"/>
        </w:rPr>
        <w:t>(schéma minimálnej pomoci DM č. 02/2024 v platnom znení alebo schéma minimálnej pomoci DM č. 09/2023 v platnom znení);</w:t>
      </w:r>
    </w:p>
    <w:sectPr w:rsidR="00384CC0">
      <w:footerReference w:type="default" r:id="rId9"/>
      <w:headerReference w:type="first" r:id="rId10"/>
      <w:footerReference w:type="first" r:id="rId11"/>
      <w:pgSz w:w="11907" w:h="16840" w:code="9"/>
      <w:pgMar w:top="1106" w:right="851" w:bottom="1134" w:left="1304" w:header="709" w:footer="3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CC0" w:rsidRDefault="003513FB">
      <w:r>
        <w:separator/>
      </w:r>
    </w:p>
  </w:endnote>
  <w:endnote w:type="continuationSeparator" w:id="0">
    <w:p w:rsidR="00384CC0" w:rsidRDefault="0035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C0" w:rsidRDefault="00384CC0">
    <w:pPr>
      <w:pBdr>
        <w:bottom w:val="single" w:sz="4" w:space="2" w:color="auto"/>
      </w:pBdr>
      <w:tabs>
        <w:tab w:val="center" w:pos="4536"/>
        <w:tab w:val="right" w:pos="9072"/>
      </w:tabs>
      <w:jc w:val="center"/>
      <w:rPr>
        <w:b/>
        <w:bCs/>
        <w:i/>
        <w:sz w:val="22"/>
        <w:szCs w:val="22"/>
        <w:lang w:eastAsia="cs-CZ"/>
      </w:rPr>
    </w:pPr>
  </w:p>
  <w:p w:rsidR="00384CC0" w:rsidRDefault="003513FB">
    <w:pPr>
      <w:pStyle w:val="Pta"/>
      <w:tabs>
        <w:tab w:val="left" w:pos="2871"/>
      </w:tabs>
      <w:jc w:val="center"/>
      <w:rPr>
        <w:i/>
        <w:iCs/>
      </w:rPr>
    </w:pPr>
    <w:r>
      <w:rPr>
        <w:i/>
        <w:iCs/>
      </w:rPr>
      <w:t>Tento projekt sa realizuje vďaka spolufinancovaniu z fondov EÚ v rámci Programu Slovensko</w:t>
    </w:r>
  </w:p>
  <w:p w:rsidR="00384CC0" w:rsidRDefault="001468F6">
    <w:pPr>
      <w:pStyle w:val="Pta"/>
      <w:tabs>
        <w:tab w:val="left" w:pos="2871"/>
      </w:tabs>
      <w:jc w:val="center"/>
      <w:rPr>
        <w:i/>
      </w:rPr>
    </w:pPr>
    <w:hyperlink r:id="rId1" w:history="1">
      <w:r w:rsidR="003513FB">
        <w:rPr>
          <w:rStyle w:val="Hypertextovprepojenie"/>
          <w:i/>
          <w:iCs/>
        </w:rPr>
        <w:t>www.eurofondy.gov.sk</w:t>
      </w:r>
    </w:hyperlink>
    <w:r w:rsidR="003513FB">
      <w:rPr>
        <w:i/>
        <w:iCs/>
      </w:rPr>
      <w:t xml:space="preserve"> / </w:t>
    </w:r>
    <w:hyperlink r:id="rId2" w:history="1">
      <w:r w:rsidR="003513FB">
        <w:rPr>
          <w:rStyle w:val="Hypertextovprepojenie"/>
          <w:i/>
          <w:iCs/>
        </w:rPr>
        <w:t>www.employment.gov.sk</w:t>
      </w:r>
    </w:hyperlink>
  </w:p>
  <w:p w:rsidR="00384CC0" w:rsidRDefault="003513FB">
    <w:pPr>
      <w:pStyle w:val="Pta"/>
      <w:tabs>
        <w:tab w:val="clear" w:pos="4536"/>
        <w:tab w:val="clear" w:pos="9072"/>
        <w:tab w:val="left" w:pos="2871"/>
      </w:tabs>
      <w:rPr>
        <w:b/>
        <w:bCs/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          Strana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 w:rsidR="001468F6">
      <w:rPr>
        <w:b/>
        <w:bCs/>
        <w:i/>
        <w:noProof/>
      </w:rPr>
      <w:t>5</w:t>
    </w:r>
    <w:r>
      <w:rPr>
        <w:b/>
        <w:bCs/>
        <w:i/>
      </w:rPr>
      <w:fldChar w:fldCharType="end"/>
    </w:r>
    <w:r>
      <w:rPr>
        <w:i/>
      </w:rPr>
      <w:t xml:space="preserve"> z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 w:rsidR="001468F6">
      <w:rPr>
        <w:b/>
        <w:bCs/>
        <w:i/>
        <w:noProof/>
      </w:rPr>
      <w:t>5</w:t>
    </w:r>
    <w:r>
      <w:rPr>
        <w:b/>
        <w:bCs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C0" w:rsidRDefault="00384CC0">
    <w:pPr>
      <w:pBdr>
        <w:bottom w:val="single" w:sz="4" w:space="2" w:color="auto"/>
      </w:pBdr>
      <w:tabs>
        <w:tab w:val="center" w:pos="4536"/>
        <w:tab w:val="right" w:pos="9072"/>
      </w:tabs>
      <w:rPr>
        <w:b/>
        <w:bCs/>
        <w:i/>
        <w:sz w:val="22"/>
        <w:szCs w:val="22"/>
        <w:lang w:eastAsia="cs-CZ"/>
      </w:rPr>
    </w:pPr>
  </w:p>
  <w:p w:rsidR="00384CC0" w:rsidRDefault="003513FB">
    <w:pPr>
      <w:pStyle w:val="Pta"/>
      <w:tabs>
        <w:tab w:val="left" w:pos="2871"/>
      </w:tabs>
      <w:jc w:val="center"/>
      <w:rPr>
        <w:i/>
        <w:iCs/>
      </w:rPr>
    </w:pPr>
    <w:r>
      <w:rPr>
        <w:i/>
        <w:iCs/>
      </w:rPr>
      <w:t>Tento projekt sa realizuje vďaka spolufinancovaniu z fondov EÚ v rámci Programu Slovensko</w:t>
    </w:r>
  </w:p>
  <w:p w:rsidR="00384CC0" w:rsidRDefault="001468F6">
    <w:pPr>
      <w:pStyle w:val="Pta"/>
      <w:tabs>
        <w:tab w:val="left" w:pos="2871"/>
      </w:tabs>
      <w:jc w:val="center"/>
      <w:rPr>
        <w:i/>
      </w:rPr>
    </w:pPr>
    <w:hyperlink r:id="rId1" w:history="1">
      <w:r w:rsidR="003513FB">
        <w:rPr>
          <w:rStyle w:val="Hypertextovprepojenie"/>
          <w:i/>
          <w:iCs/>
        </w:rPr>
        <w:t>www.eurofondy.gov.sk</w:t>
      </w:r>
    </w:hyperlink>
    <w:r w:rsidR="003513FB">
      <w:rPr>
        <w:i/>
        <w:iCs/>
      </w:rPr>
      <w:t xml:space="preserve"> / </w:t>
    </w:r>
    <w:hyperlink r:id="rId2" w:history="1">
      <w:r w:rsidR="003513FB">
        <w:rPr>
          <w:rStyle w:val="Hypertextovprepojenie"/>
          <w:i/>
          <w:iCs/>
        </w:rPr>
        <w:t>www.employment.gov.sk</w:t>
      </w:r>
    </w:hyperlink>
  </w:p>
  <w:p w:rsidR="00384CC0" w:rsidRDefault="003513FB">
    <w:pPr>
      <w:pStyle w:val="Pta"/>
      <w:tabs>
        <w:tab w:val="left" w:pos="2871"/>
      </w:tabs>
      <w:rPr>
        <w:b/>
        <w:bCs/>
        <w:i/>
      </w:rPr>
    </w:pPr>
    <w:r>
      <w:rPr>
        <w:i/>
      </w:rPr>
      <w:tab/>
      <w:t xml:space="preserve">                                                                                                                 Strana </w:t>
    </w:r>
    <w:r>
      <w:rPr>
        <w:b/>
        <w:bCs/>
        <w:i/>
      </w:rPr>
      <w:fldChar w:fldCharType="begin"/>
    </w:r>
    <w:r>
      <w:rPr>
        <w:b/>
        <w:bCs/>
        <w:i/>
      </w:rPr>
      <w:instrText>PAGE  \* Arabic  \* MERGEFORMAT</w:instrText>
    </w:r>
    <w:r>
      <w:rPr>
        <w:b/>
        <w:bCs/>
        <w:i/>
      </w:rPr>
      <w:fldChar w:fldCharType="separate"/>
    </w:r>
    <w:r w:rsidR="001468F6">
      <w:rPr>
        <w:b/>
        <w:bCs/>
        <w:i/>
        <w:noProof/>
      </w:rPr>
      <w:t>1</w:t>
    </w:r>
    <w:r>
      <w:rPr>
        <w:b/>
        <w:bCs/>
        <w:i/>
      </w:rPr>
      <w:fldChar w:fldCharType="end"/>
    </w:r>
    <w:r>
      <w:rPr>
        <w:i/>
      </w:rPr>
      <w:t xml:space="preserve"> z </w:t>
    </w:r>
    <w:r>
      <w:rPr>
        <w:b/>
        <w:bCs/>
        <w:i/>
      </w:rPr>
      <w:fldChar w:fldCharType="begin"/>
    </w:r>
    <w:r>
      <w:rPr>
        <w:b/>
        <w:bCs/>
        <w:i/>
      </w:rPr>
      <w:instrText>NUMPAGES  \* Arabic  \* MERGEFORMAT</w:instrText>
    </w:r>
    <w:r>
      <w:rPr>
        <w:b/>
        <w:bCs/>
        <w:i/>
      </w:rPr>
      <w:fldChar w:fldCharType="separate"/>
    </w:r>
    <w:r w:rsidR="001468F6">
      <w:rPr>
        <w:b/>
        <w:bCs/>
        <w:i/>
        <w:noProof/>
      </w:rPr>
      <w:t>5</w:t>
    </w:r>
    <w:r>
      <w:rPr>
        <w:b/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CC0" w:rsidRDefault="003513FB">
      <w:r>
        <w:separator/>
      </w:r>
    </w:p>
  </w:footnote>
  <w:footnote w:type="continuationSeparator" w:id="0">
    <w:p w:rsidR="00384CC0" w:rsidRDefault="003513FB">
      <w:r>
        <w:continuationSeparator/>
      </w:r>
    </w:p>
  </w:footnote>
  <w:footnote w:id="1">
    <w:p w:rsidR="00384CC0" w:rsidRDefault="003513FB">
      <w:pPr>
        <w:pStyle w:val="Textpoznmkypodiarou"/>
        <w:rPr>
          <w:i/>
          <w:sz w:val="18"/>
          <w:szCs w:val="18"/>
        </w:rPr>
      </w:pPr>
      <w:r>
        <w:rPr>
          <w:rStyle w:val="Odkaznapoznmkupodiaro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Relevantné v prípade, ak miesto výkonu SZČ nie je zhodné s miestom podnikania. </w:t>
      </w:r>
    </w:p>
  </w:footnote>
  <w:footnote w:id="2">
    <w:p w:rsidR="00384CC0" w:rsidRDefault="003513FB">
      <w:pPr>
        <w:pStyle w:val="Textpoznmkypodiarou"/>
        <w:rPr>
          <w:sz w:val="18"/>
          <w:szCs w:val="18"/>
        </w:rPr>
      </w:pPr>
      <w:r>
        <w:rPr>
          <w:rStyle w:val="Odkaznapoznmkupodiarou"/>
          <w:i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SK NACE Rev. 2 - Štatistická klasifikácia ekonomických činností (vyhláška Štatistického úradu Slovenskej republiky č. 306/2007 Z. z., ktorou sa vydáva Štatistická klasifikácia ekonomických činností)</w:t>
      </w:r>
      <w:r>
        <w:rPr>
          <w:sz w:val="18"/>
          <w:szCs w:val="18"/>
        </w:rPr>
        <w:t xml:space="preserve">.   </w:t>
      </w:r>
    </w:p>
  </w:footnote>
  <w:footnote w:id="3">
    <w:p w:rsidR="00384CC0" w:rsidRDefault="003513FB">
      <w:pPr>
        <w:pStyle w:val="Textpoznmkypodiarou"/>
        <w:jc w:val="both"/>
        <w:rPr>
          <w:i/>
          <w:sz w:val="18"/>
          <w:szCs w:val="18"/>
        </w:rPr>
      </w:pPr>
      <w:r>
        <w:rPr>
          <w:rStyle w:val="Odkaznapoznmkupodiaro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Vyberte relevantnú možnosť.</w:t>
      </w:r>
    </w:p>
  </w:footnote>
  <w:footnote w:id="4">
    <w:p w:rsidR="00384CC0" w:rsidRDefault="003513FB">
      <w:pPr>
        <w:pStyle w:val="Textpoznmkypodiarou"/>
        <w:jc w:val="both"/>
        <w:rPr>
          <w:i/>
          <w:sz w:val="18"/>
          <w:szCs w:val="18"/>
        </w:rPr>
      </w:pPr>
      <w:r>
        <w:rPr>
          <w:rStyle w:val="Odkaznapoznmkupodiaro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Napríklad zákon č. 78/1992 Zb. o daňových poradcoch a Slovenskej komore daňových poradcov v znení neskorších predpisov, zákon č. 138/1992 Zb</w:t>
      </w:r>
      <w:r>
        <w:rPr>
          <w:sz w:val="18"/>
          <w:szCs w:val="18"/>
        </w:rPr>
        <w:t>. o</w:t>
      </w:r>
      <w:r>
        <w:rPr>
          <w:i/>
          <w:sz w:val="18"/>
          <w:szCs w:val="18"/>
        </w:rPr>
        <w:t xml:space="preserve"> autorizovaných architektoch a autorizovaných stavebných inžinieroch v znení neskorších predpisov, zákon č. 323/1992 Zb. o notároch a notárskej činnosti (Notársky poriadok) v znení neskorších predpisov, zákon č. 199/1994 Z. z. o psychologickej činnosti a o Slovenskej komore psychológov v znení zákona č. 578/2004 Z. z., zákon č. 200/1994 Z. z. o Komore reštaurátorov a o výkone reštaurátorskej činnosti jej členov v znení zákona č. 136/2010 Z. z., zákon č. 216/1995 Z. z. o Komore geodetov a kartografov v znení neskorších predpisov, zákon č. 586/2003 Z. z. o advokácii a o zmene a doplnení zákona č. 455/1991 Zb. o živnostenskom podnikaní (živnostenský zákon) v znení neskorších predpisov v znení neskorších predpisov, zákon č. 344/2004 Z. z. o patentových zástupcoch, o zmene zákona č. 444/2002 Z. z. o dizajnoch a zákona č. 55/1997 Z. z. o ochranných známkach v znení zákona č. 577/2001 Z. z. a zákona č. 14/2004 Z. z. v znení neskorších predpisov, zákon č. 442/2004 Z. z. o súkromných veterinárnych lekároch, o Komore veterinárnych lekárov Slovenskej republiky a o zmene a doplnení zákona č. 488/2002 Z. z. o veterinárnej starostlivosti a o zmene niektorých zákonov v znení neskorších predpisov v znení neskorších predpisov, zákon č. 578/2004 Z. z. o poskytovateľoch zdravotnej starostlivosti, zdravotníckych pracovníkoch, stavovských organizáciách v zdravotníctve a o zmene a doplnení niektorých zákonov v znení neskorších predpisov, zákon č. 540/2007 Z. z. o audítoroch, audite a dohľade nad výkonom auditu a o zmene a doplnení zákona č. 431/2002 Z. z. o účtovníctve v znení neskorších predpisov v znení neskorších predpisov.</w:t>
      </w:r>
    </w:p>
  </w:footnote>
  <w:footnote w:id="5">
    <w:p w:rsidR="00384CC0" w:rsidRDefault="003513FB">
      <w:pPr>
        <w:pStyle w:val="Textpoznmkypodiarou"/>
        <w:jc w:val="both"/>
        <w:rPr>
          <w:i/>
          <w:sz w:val="18"/>
          <w:szCs w:val="18"/>
        </w:rPr>
      </w:pPr>
      <w:r>
        <w:rPr>
          <w:rStyle w:val="Odkaznapoznmkupodiaro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§ 12a až 12e zákona č. 105/1990 Zb. o súkromnom podnikaní občanov v znení zákona č. 219/1991 Zb.</w:t>
      </w:r>
    </w:p>
  </w:footnote>
  <w:footnote w:id="6">
    <w:p w:rsidR="00384CC0" w:rsidRDefault="003513FB">
      <w:pPr>
        <w:pStyle w:val="Textpoznmkypodiarou"/>
        <w:jc w:val="both"/>
        <w:rPr>
          <w:i/>
          <w:sz w:val="18"/>
          <w:szCs w:val="18"/>
        </w:rPr>
      </w:pPr>
      <w:r>
        <w:rPr>
          <w:rStyle w:val="Odkaznapoznmkupodi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Uveďte všetky IČO a DIČ, ktoré boli pridelené fyzickej osobe.</w:t>
      </w:r>
    </w:p>
  </w:footnote>
  <w:footnote w:id="7">
    <w:p w:rsidR="00384CC0" w:rsidRDefault="003513FB">
      <w:pPr>
        <w:pStyle w:val="Textpoznmkypodiarou"/>
        <w:ind w:left="142" w:hanging="142"/>
        <w:jc w:val="both"/>
        <w:rPr>
          <w:i/>
          <w:sz w:val="18"/>
          <w:szCs w:val="18"/>
        </w:rPr>
      </w:pPr>
      <w:r>
        <w:rPr>
          <w:rStyle w:val="Odkaznapoznmkupodiarou"/>
          <w:i/>
          <w:sz w:val="18"/>
          <w:szCs w:val="18"/>
        </w:rPr>
        <w:footnoteRef/>
      </w:r>
      <w:r>
        <w:rPr>
          <w:i/>
          <w:sz w:val="18"/>
          <w:szCs w:val="18"/>
        </w:rPr>
        <w:t xml:space="preserve"> Za oprávnené výdavky je možné považovať len výdavky, ktoré sa uhradia z vlastného podnikateľského bankového účtu príjemcu príspevku, ktorý uvedie vo formáte IBAN prostredníctvom písomnej  žiadosti o úhradu platby a ktorú má žiadateľ povinnosť predložiť príslušnému úradu (vrátane dokladu oprávňujúceho  žiadateľa k prevádzkovaniu alebo vykonávaniu SZČ) najneskôr do 30 kalendárnych dní odo dňa uzatvorenia dohody o poskytnutí finančného príspevku na podporu vytvorenia pracovného miesta na SZČ prostredníctvom </w:t>
      </w:r>
      <w:proofErr w:type="spellStart"/>
      <w:r>
        <w:rPr>
          <w:i/>
          <w:sz w:val="18"/>
          <w:szCs w:val="18"/>
        </w:rPr>
        <w:t>samozamestnania</w:t>
      </w:r>
      <w:proofErr w:type="spellEnd"/>
      <w:r>
        <w:rPr>
          <w:i/>
          <w:sz w:val="18"/>
          <w:szCs w:val="18"/>
        </w:rPr>
        <w:t xml:space="preserve"> podľa § 54 ods. </w:t>
      </w:r>
      <w:r>
        <w:rPr>
          <w:i/>
          <w:sz w:val="18"/>
          <w:szCs w:val="18"/>
        </w:rPr>
        <w:t>1</w:t>
      </w:r>
      <w:r w:rsidR="001468F6">
        <w:rPr>
          <w:i/>
          <w:sz w:val="18"/>
          <w:szCs w:val="18"/>
        </w:rPr>
        <w:t xml:space="preserve"> písm. a)</w:t>
      </w:r>
      <w:r>
        <w:rPr>
          <w:i/>
          <w:sz w:val="18"/>
          <w:szCs w:val="18"/>
        </w:rPr>
        <w:t xml:space="preserve"> zákona o službách zamestnanosti.</w:t>
      </w:r>
      <w:r>
        <w:rPr>
          <w:i/>
          <w:u w:val="single"/>
        </w:rPr>
        <w:t xml:space="preserve"> </w:t>
      </w:r>
      <w:r>
        <w:rPr>
          <w:i/>
          <w:sz w:val="18"/>
          <w:szCs w:val="18"/>
          <w:u w:val="single"/>
        </w:rPr>
        <w:t>IBAN formát podnikateľského bankového účtu bude následne súčasťou písomného dodatku k uzatvorenému záväzkovému vzťahu</w:t>
      </w:r>
      <w:r>
        <w:rPr>
          <w:b/>
          <w:i/>
          <w:sz w:val="18"/>
          <w:szCs w:val="18"/>
          <w:u w:val="single"/>
        </w:rPr>
        <w:t xml:space="preserve"> </w:t>
      </w:r>
      <w:r>
        <w:rPr>
          <w:i/>
          <w:sz w:val="18"/>
          <w:szCs w:val="18"/>
        </w:rPr>
        <w:t>(za oprávnené výdavky je možné považovať len výdavky, ktoré sa uhradia  z vlastného podnikateľského bankového účtu príjemcu príspevku uvedeného v písomnom dodatku).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CC0" w:rsidRDefault="003513FB">
    <w:pPr>
      <w:pStyle w:val="Hlavika"/>
      <w:rPr>
        <w:i/>
        <w:sz w:val="18"/>
        <w:szCs w:val="18"/>
      </w:rPr>
    </w:pPr>
    <w:r>
      <w:rPr>
        <w:b/>
      </w:rPr>
      <w:t xml:space="preserve">                                                                                      </w:t>
    </w:r>
    <w:r>
      <w:rPr>
        <w:i/>
      </w:rPr>
      <w:t xml:space="preserve">                                                                                      </w:t>
    </w:r>
    <w:r>
      <w:rPr>
        <w:i/>
        <w:sz w:val="18"/>
        <w:szCs w:val="18"/>
      </w:rPr>
      <w:t>Príloha č. 1</w:t>
    </w:r>
    <w:r>
      <w:rPr>
        <w:noProof/>
      </w:rPr>
      <w:t xml:space="preserve">     </w:t>
    </w:r>
    <w:r>
      <w:rPr>
        <w:b/>
        <w:bCs/>
        <w:color w:val="000000"/>
        <w:sz w:val="18"/>
        <w:szCs w:val="18"/>
      </w:rPr>
      <w:t xml:space="preserve"> </w:t>
    </w:r>
  </w:p>
  <w:p w:rsidR="00384CC0" w:rsidRDefault="003513FB">
    <w:pPr>
      <w:pStyle w:val="Hlavika"/>
      <w:rPr>
        <w:noProof/>
      </w:rPr>
    </w:pPr>
    <w:r>
      <w:rPr>
        <w:noProof/>
      </w:rPr>
      <w:drawing>
        <wp:inline distT="0" distB="0" distL="0" distR="0">
          <wp:extent cx="5334000" cy="590550"/>
          <wp:effectExtent l="0" t="0" r="0" b="0"/>
          <wp:docPr id="1" name="Obrázok 1" descr="cid:image005.png@01DA9AE6.8E3B0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png@01DA9AE6.8E3B08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223"/>
    <w:multiLevelType w:val="hybridMultilevel"/>
    <w:tmpl w:val="B2F4CC88"/>
    <w:lvl w:ilvl="0" w:tplc="297CBE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EBC"/>
    <w:multiLevelType w:val="hybridMultilevel"/>
    <w:tmpl w:val="04208BD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455"/>
    <w:multiLevelType w:val="hybridMultilevel"/>
    <w:tmpl w:val="7758EA2E"/>
    <w:lvl w:ilvl="0" w:tplc="274AB4A4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AEE"/>
    <w:multiLevelType w:val="hybridMultilevel"/>
    <w:tmpl w:val="09D6A9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A6C08"/>
    <w:multiLevelType w:val="hybridMultilevel"/>
    <w:tmpl w:val="ABD2181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37225"/>
    <w:multiLevelType w:val="hybridMultilevel"/>
    <w:tmpl w:val="1A56D5FC"/>
    <w:lvl w:ilvl="0" w:tplc="D860674C">
      <w:start w:val="1"/>
      <w:numFmt w:val="decimal"/>
      <w:lvlText w:val="%1."/>
      <w:lvlJc w:val="left"/>
      <w:pPr>
        <w:ind w:left="720" w:hanging="360"/>
      </w:pPr>
      <w:rPr>
        <w:rFonts w:cs="Calibri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9271B"/>
    <w:multiLevelType w:val="hybridMultilevel"/>
    <w:tmpl w:val="D79E7ECE"/>
    <w:lvl w:ilvl="0" w:tplc="80C0DB6A">
      <w:start w:val="7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5BF1"/>
    <w:multiLevelType w:val="hybridMultilevel"/>
    <w:tmpl w:val="E66436F8"/>
    <w:lvl w:ilvl="0" w:tplc="C05E46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1590D"/>
    <w:multiLevelType w:val="hybridMultilevel"/>
    <w:tmpl w:val="2FCC01E2"/>
    <w:lvl w:ilvl="0" w:tplc="1CD8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35300"/>
    <w:multiLevelType w:val="hybridMultilevel"/>
    <w:tmpl w:val="4F58517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E2BC5"/>
    <w:multiLevelType w:val="hybridMultilevel"/>
    <w:tmpl w:val="BA5A8562"/>
    <w:lvl w:ilvl="0" w:tplc="1C2A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8A0"/>
    <w:multiLevelType w:val="hybridMultilevel"/>
    <w:tmpl w:val="FDCE7106"/>
    <w:lvl w:ilvl="0" w:tplc="9370D73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7D3CD0"/>
    <w:multiLevelType w:val="hybridMultilevel"/>
    <w:tmpl w:val="06902BCA"/>
    <w:lvl w:ilvl="0" w:tplc="AEB4DB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B6DB9"/>
    <w:multiLevelType w:val="hybridMultilevel"/>
    <w:tmpl w:val="399445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B039D"/>
    <w:multiLevelType w:val="hybridMultilevel"/>
    <w:tmpl w:val="DAD0F49C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04828"/>
    <w:multiLevelType w:val="hybridMultilevel"/>
    <w:tmpl w:val="21D0A460"/>
    <w:lvl w:ilvl="0" w:tplc="9FE6BB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BD3B2B"/>
    <w:multiLevelType w:val="hybridMultilevel"/>
    <w:tmpl w:val="031A7F1A"/>
    <w:lvl w:ilvl="0" w:tplc="8C04D8F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084CFD"/>
    <w:multiLevelType w:val="hybridMultilevel"/>
    <w:tmpl w:val="F6EA1324"/>
    <w:lvl w:ilvl="0" w:tplc="907C715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Calibri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16"/>
  </w:num>
  <w:num w:numId="8">
    <w:abstractNumId w:val="15"/>
  </w:num>
  <w:num w:numId="9">
    <w:abstractNumId w:val="14"/>
  </w:num>
  <w:num w:numId="10">
    <w:abstractNumId w:val="9"/>
  </w:num>
  <w:num w:numId="11">
    <w:abstractNumId w:val="17"/>
  </w:num>
  <w:num w:numId="12">
    <w:abstractNumId w:val="12"/>
  </w:num>
  <w:num w:numId="13">
    <w:abstractNumId w:val="2"/>
  </w:num>
  <w:num w:numId="14">
    <w:abstractNumId w:val="5"/>
  </w:num>
  <w:num w:numId="15">
    <w:abstractNumId w:val="1"/>
  </w:num>
  <w:num w:numId="16">
    <w:abstractNumId w:val="3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C0"/>
    <w:rsid w:val="001468F6"/>
    <w:rsid w:val="003513FB"/>
    <w:rsid w:val="003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70E4CA4E"/>
  <w15:chartTrackingRefBased/>
  <w15:docId w15:val="{EC4272BC-1E87-40D5-BDED-DF9D093E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semiHidden/>
    <w:pPr>
      <w:tabs>
        <w:tab w:val="left" w:pos="480"/>
        <w:tab w:val="right" w:leader="dot" w:pos="9372"/>
      </w:tabs>
      <w:spacing w:before="240" w:after="120"/>
    </w:pPr>
    <w:rPr>
      <w:b/>
      <w:bCs/>
    </w:rPr>
  </w:style>
  <w:style w:type="paragraph" w:styleId="Obsah2">
    <w:name w:val="toc 2"/>
    <w:basedOn w:val="Normlny"/>
    <w:next w:val="Normlny"/>
    <w:autoRedefine/>
    <w:semiHidden/>
    <w:pPr>
      <w:tabs>
        <w:tab w:val="left" w:pos="960"/>
        <w:tab w:val="right" w:leader="dot" w:pos="9372"/>
      </w:tabs>
      <w:spacing w:before="120"/>
      <w:ind w:left="240"/>
    </w:pPr>
    <w:rPr>
      <w:rFonts w:ascii="Times" w:hAnsi="Times"/>
      <w:iCs/>
      <w:sz w:val="22"/>
      <w:szCs w:val="22"/>
    </w:rPr>
  </w:style>
  <w:style w:type="paragraph" w:styleId="Obsah3">
    <w:name w:val="toc 3"/>
    <w:basedOn w:val="Normlny"/>
    <w:next w:val="Normlny"/>
    <w:autoRedefine/>
    <w:semiHidden/>
    <w:pPr>
      <w:ind w:left="480"/>
    </w:pPr>
    <w:rPr>
      <w:rFonts w:ascii="Times" w:hAnsi="Times"/>
      <w:i/>
    </w:rPr>
  </w:style>
  <w:style w:type="paragraph" w:styleId="Obsah4">
    <w:name w:val="toc 4"/>
    <w:basedOn w:val="Normlny"/>
    <w:next w:val="Normlny"/>
    <w:autoRedefine/>
    <w:semiHidden/>
    <w:pPr>
      <w:ind w:left="720"/>
    </w:pPr>
    <w:rPr>
      <w:rFonts w:ascii="Times" w:hAnsi="Times"/>
      <w:sz w:val="18"/>
      <w:szCs w:val="18"/>
    </w:rPr>
  </w:style>
  <w:style w:type="paragraph" w:styleId="Nzov">
    <w:name w:val="Title"/>
    <w:basedOn w:val="Normlny"/>
    <w:qFormat/>
    <w:pPr>
      <w:jc w:val="center"/>
    </w:pPr>
    <w:rPr>
      <w:b/>
      <w:sz w:val="24"/>
    </w:rPr>
  </w:style>
  <w:style w:type="paragraph" w:styleId="Podtitul">
    <w:name w:val="Subtitle"/>
    <w:basedOn w:val="Normlny"/>
    <w:link w:val="PodtitulChar"/>
    <w:qFormat/>
    <w:pPr>
      <w:jc w:val="center"/>
    </w:pPr>
    <w:rPr>
      <w:i/>
      <w:sz w:val="24"/>
    </w:rPr>
  </w:style>
  <w:style w:type="paragraph" w:styleId="Zkladntext">
    <w:name w:val="Body Text"/>
    <w:basedOn w:val="Normlny"/>
    <w:link w:val="ZkladntextChar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i/>
      <w:iCs/>
      <w:sz w:val="24"/>
      <w:szCs w:val="24"/>
      <w:lang w:val="x-none" w:eastAsia="x-none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</w:style>
  <w:style w:type="paragraph" w:styleId="Zkladntext2">
    <w:name w:val="Body Text 2"/>
    <w:basedOn w:val="Normlny"/>
    <w:link w:val="Zkladntext2Char"/>
    <w:uiPriority w:val="99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Pr>
      <w:lang w:val="sk-SK" w:eastAsia="sk-SK"/>
    </w:rPr>
  </w:style>
  <w:style w:type="paragraph" w:styleId="Odsekzoznamu">
    <w:name w:val="List Paragraph"/>
    <w:aliases w:val="body,List Paragraph,Dot pt,F5 List Paragraph,Recommendation,List Paragraph11,List Paragraph à moi,Odsek zoznamu4,No Spacing1,List Paragraph Char Char Char,Indicator Text,Numbered Para 1,Odsek,Bullet 1,Table of contents numbered"/>
    <w:basedOn w:val="Normlny"/>
    <w:link w:val="OdsekzoznamuChar"/>
    <w:uiPriority w:val="34"/>
    <w:qFormat/>
    <w:pPr>
      <w:ind w:left="720"/>
      <w:contextualSpacing/>
    </w:pPr>
    <w:rPr>
      <w:sz w:val="24"/>
      <w:szCs w:val="24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ZkladntextChar">
    <w:name w:val="Základný text Char"/>
    <w:link w:val="Zkladntext"/>
    <w:rPr>
      <w:i/>
      <w:iCs/>
      <w:sz w:val="24"/>
      <w:szCs w:val="24"/>
    </w:rPr>
  </w:style>
  <w:style w:type="character" w:customStyle="1" w:styleId="Nevyrieenzmienka">
    <w:name w:val="Nevyriešená zmienka"/>
    <w:uiPriority w:val="99"/>
    <w:semiHidden/>
    <w:unhideWhenUsed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nhideWhenUsed/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</w:style>
  <w:style w:type="character" w:styleId="Odkaznapoznmkupodiarou">
    <w:name w:val="footnote reference"/>
    <w:unhideWhenUsed/>
    <w:rPr>
      <w:vertAlign w:val="superscript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character" w:customStyle="1" w:styleId="OdsekzoznamuChar">
    <w:name w:val="Odsek zoznamu Char"/>
    <w:aliases w:val="body Char,List Paragraph Char,Dot pt Char,F5 List Paragraph Char,Recommendation Char,List Paragraph11 Char,List Paragraph à moi Char,Odsek zoznamu4 Char,No Spacing1 Char,List Paragraph Char Char Char Char,Indicator Text Char"/>
    <w:link w:val="Odsekzoznamu"/>
    <w:uiPriority w:val="34"/>
    <w:qFormat/>
    <w:locked/>
    <w:rPr>
      <w:sz w:val="24"/>
      <w:szCs w:val="24"/>
    </w:rPr>
  </w:style>
  <w:style w:type="paragraph" w:styleId="Zkladntext3">
    <w:name w:val="Body Text 3"/>
    <w:basedOn w:val="Normlny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Pr>
      <w:sz w:val="16"/>
      <w:szCs w:val="16"/>
    </w:rPr>
  </w:style>
  <w:style w:type="character" w:customStyle="1" w:styleId="HlavikaChar">
    <w:name w:val="Hlavička Char"/>
    <w:link w:val="Hlavika"/>
    <w:locked/>
  </w:style>
  <w:style w:type="paragraph" w:customStyle="1" w:styleId="ListParagraph1">
    <w:name w:val="List Paragraph1"/>
    <w:basedOn w:val="Norm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PodtitulChar">
    <w:name w:val="Podtitul Char"/>
    <w:basedOn w:val="Predvolenpsmoodseku"/>
    <w:link w:val="Podtitul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anaosobnychudajov@upsvr.gov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ployment.gov.sk" TargetMode="External"/><Relationship Id="rId1" Type="http://schemas.openxmlformats.org/officeDocument/2006/relationships/hyperlink" Target="http://www.eurofondy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A9AE6.8E3B0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E57CB3-9BCA-45F7-9726-0AA7B236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1455</Words>
  <Characters>11256</Characters>
  <Application>Microsoft Office Word</Application>
  <DocSecurity>0</DocSecurity>
  <Lines>93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Úrad práce, sociálnych vecí a rodiny</vt:lpstr>
      <vt:lpstr>Úrad práce, sociálnych vecí a rodiny</vt:lpstr>
    </vt:vector>
  </TitlesOfParts>
  <Company>UPSVAR</Company>
  <LinksUpToDate>false</LinksUpToDate>
  <CharactersWithSpaces>12686</CharactersWithSpaces>
  <SharedDoc>false</SharedDoc>
  <HLinks>
    <vt:vector size="6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mailto:ochranaosobnychudajov@upsvr.gov.sk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práce, sociálnych vecí a rodiny</dc:title>
  <dc:subject/>
  <dc:creator>UPSVAR</dc:creator>
  <cp:keywords/>
  <cp:lastModifiedBy>Madudová Denisa</cp:lastModifiedBy>
  <cp:revision>160</cp:revision>
  <cp:lastPrinted>2022-07-13T11:10:00Z</cp:lastPrinted>
  <dcterms:created xsi:type="dcterms:W3CDTF">2023-11-20T10:08:00Z</dcterms:created>
  <dcterms:modified xsi:type="dcterms:W3CDTF">2025-04-03T08:54:00Z</dcterms:modified>
</cp:coreProperties>
</file>