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both"/>
      </w:pPr>
    </w:p>
    <w:p>
      <w:pPr>
        <w:jc w:val="both"/>
      </w:pPr>
    </w:p>
    <w:p>
      <w:pPr>
        <w:tabs>
          <w:tab w:val="left" w:pos="1985"/>
          <w:tab w:val="left" w:pos="5103"/>
          <w:tab w:val="left" w:pos="7938"/>
        </w:tabs>
      </w:pPr>
      <w:r>
        <w:rPr>
          <w:sz w:val="22"/>
        </w:rPr>
        <w:t>Vaša značka       Naša značka</w:t>
      </w:r>
      <w:r>
        <w:rPr>
          <w:sz w:val="22"/>
        </w:rPr>
        <w:tab/>
        <w:t xml:space="preserve">               Vybavuje                              Bratislava</w:t>
      </w:r>
    </w:p>
    <w:p>
      <w:pPr>
        <w:tabs>
          <w:tab w:val="left" w:pos="1985"/>
          <w:tab w:val="left" w:pos="5103"/>
          <w:tab w:val="left" w:pos="7938"/>
        </w:tabs>
      </w:pPr>
      <w:r>
        <w:t xml:space="preserve">                         BA1/RSK/ZAM/2024/66930-2024/362606       Mgr. Vaculčiaková</w:t>
      </w:r>
      <w:r>
        <w:tab/>
        <w:t xml:space="preserve">        13.08.2024</w:t>
      </w:r>
    </w:p>
    <w:p/>
    <w:p/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VEREJNÁ   VYHLÁŠKA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oznámení miesta uloženia písomnosti</w:t>
      </w:r>
    </w:p>
    <w:p>
      <w:pPr>
        <w:jc w:val="both"/>
      </w:pPr>
    </w:p>
    <w:p>
      <w:pPr>
        <w:jc w:val="both"/>
      </w:pPr>
      <w:r>
        <w:t>Úrad práce, sociálnych vecí a rodiny Bratislava doručuje písomnosť verejnou vyhláškou nasledovnému adresátovi:</w:t>
      </w:r>
    </w:p>
    <w:p>
      <w:pPr>
        <w:tabs>
          <w:tab w:val="left" w:pos="3969"/>
        </w:tabs>
        <w:jc w:val="both"/>
        <w:rPr>
          <w:b/>
        </w:rPr>
      </w:pPr>
      <w:r>
        <w:t>meno a priezvisko</w:t>
      </w:r>
      <w:r>
        <w:tab/>
        <w:t xml:space="preserve">Robert </w:t>
      </w:r>
      <w:proofErr w:type="spellStart"/>
      <w:r>
        <w:t>Ištók</w:t>
      </w:r>
      <w:proofErr w:type="spellEnd"/>
    </w:p>
    <w:p>
      <w:pPr>
        <w:tabs>
          <w:tab w:val="left" w:pos="3969"/>
        </w:tabs>
        <w:jc w:val="both"/>
      </w:pPr>
      <w:r>
        <w:t>dátum narodenia</w:t>
      </w:r>
      <w:r>
        <w:tab/>
        <w:t>03.07.1978</w:t>
      </w:r>
    </w:p>
    <w:p>
      <w:pPr>
        <w:tabs>
          <w:tab w:val="left" w:pos="3969"/>
        </w:tabs>
        <w:jc w:val="both"/>
      </w:pPr>
      <w:r>
        <w:t>adresa posledného známeho pobytu</w:t>
      </w:r>
      <w:r>
        <w:tab/>
        <w:t xml:space="preserve">Toplianska 2, 821 07 Bratislava </w:t>
      </w:r>
    </w:p>
    <w:p>
      <w:pPr>
        <w:tabs>
          <w:tab w:val="left" w:pos="3969"/>
        </w:tabs>
        <w:jc w:val="both"/>
      </w:pPr>
      <w:r>
        <w:tab/>
      </w:r>
    </w:p>
    <w:p>
      <w:pPr>
        <w:tabs>
          <w:tab w:val="left" w:pos="3969"/>
        </w:tabs>
        <w:jc w:val="both"/>
      </w:pPr>
    </w:p>
    <w:p>
      <w:pPr>
        <w:tabs>
          <w:tab w:val="left" w:pos="3969"/>
        </w:tabs>
        <w:jc w:val="both"/>
      </w:pPr>
      <w:r>
        <w:t>korešpondenčná adresa</w:t>
      </w:r>
      <w:r>
        <w:tab/>
        <w:t>Bučinová 8699/16, 821 07 Bratislava</w:t>
      </w:r>
    </w:p>
    <w:p>
      <w:pPr>
        <w:tabs>
          <w:tab w:val="left" w:pos="3969"/>
        </w:tabs>
        <w:jc w:val="both"/>
      </w:pPr>
      <w:r>
        <w:tab/>
      </w:r>
    </w:p>
    <w:p>
      <w:pPr>
        <w:tabs>
          <w:tab w:val="left" w:pos="3969"/>
        </w:tabs>
        <w:jc w:val="both"/>
      </w:pPr>
    </w:p>
    <w:p>
      <w:pPr>
        <w:tabs>
          <w:tab w:val="left" w:pos="3969"/>
        </w:tabs>
        <w:jc w:val="both"/>
        <w:rPr>
          <w:b/>
        </w:rPr>
      </w:pPr>
      <w:r>
        <w:rPr>
          <w:b/>
        </w:rPr>
        <w:t>Označenie písomnosti Úradu práce, sociálnych vecí a rodiny Bratislava:</w:t>
      </w:r>
    </w:p>
    <w:p>
      <w:pPr>
        <w:tabs>
          <w:tab w:val="left" w:pos="3969"/>
        </w:tabs>
        <w:jc w:val="both"/>
      </w:pPr>
      <w:bookmarkStart w:id="0" w:name="_GoBack"/>
      <w:bookmarkEnd w:id="0"/>
    </w:p>
    <w:p>
      <w:pPr>
        <w:tabs>
          <w:tab w:val="left" w:pos="3969"/>
        </w:tabs>
        <w:jc w:val="both"/>
      </w:pPr>
      <w:r>
        <w:t>Výzva účastníkovi konania - číslo BA1/RSK/ZAM/2024/</w:t>
      </w:r>
      <w:r>
        <w:t xml:space="preserve">66930-2024/362606       </w:t>
      </w:r>
      <w:r>
        <w:t>zo dňa 12.07.2024</w:t>
      </w:r>
    </w:p>
    <w:p>
      <w:pPr>
        <w:tabs>
          <w:tab w:val="left" w:pos="3969"/>
        </w:tabs>
        <w:jc w:val="both"/>
      </w:pPr>
    </w:p>
    <w:p>
      <w:pPr>
        <w:jc w:val="both"/>
        <w:rPr>
          <w:b/>
        </w:rPr>
      </w:pPr>
      <w:r>
        <w:rPr>
          <w:b/>
        </w:rPr>
        <w:t>Miesto uloženia písomnosti:</w:t>
      </w:r>
    </w:p>
    <w:p>
      <w:pPr>
        <w:jc w:val="both"/>
        <w:rPr>
          <w:b/>
        </w:rPr>
      </w:pPr>
    </w:p>
    <w:p>
      <w:pPr>
        <w:jc w:val="both"/>
      </w:pPr>
      <w:r>
        <w:t>Úrad práce, sociálnych vecí a rodiny Bratislava</w:t>
      </w:r>
    </w:p>
    <w:p>
      <w:pPr>
        <w:pStyle w:val="Hlavika"/>
        <w:tabs>
          <w:tab w:val="clear" w:pos="4536"/>
        </w:tabs>
        <w:jc w:val="both"/>
        <w:rPr>
          <w:szCs w:val="28"/>
        </w:rPr>
      </w:pPr>
      <w:r>
        <w:rPr>
          <w:szCs w:val="28"/>
        </w:rPr>
        <w:t>Odbor služieb zamestnanosti</w:t>
      </w:r>
    </w:p>
    <w:p>
      <w:pPr>
        <w:pStyle w:val="Hlavika"/>
        <w:tabs>
          <w:tab w:val="left" w:pos="708"/>
        </w:tabs>
        <w:jc w:val="both"/>
        <w:rPr>
          <w:szCs w:val="28"/>
        </w:rPr>
      </w:pPr>
      <w:r>
        <w:rPr>
          <w:szCs w:val="28"/>
        </w:rPr>
        <w:t>Referát správneho konania</w:t>
      </w:r>
    </w:p>
    <w:p>
      <w:pPr>
        <w:pStyle w:val="Hlavika"/>
        <w:tabs>
          <w:tab w:val="left" w:pos="708"/>
        </w:tabs>
        <w:jc w:val="both"/>
        <w:rPr>
          <w:caps/>
          <w:szCs w:val="20"/>
          <w:lang w:eastAsia="en-US"/>
        </w:rPr>
      </w:pPr>
      <w:r>
        <w:rPr>
          <w:szCs w:val="28"/>
        </w:rPr>
        <w:t>4. poschodie, kancelária 521</w:t>
      </w:r>
    </w:p>
    <w:p>
      <w:pPr>
        <w:pStyle w:val="Hlavika"/>
        <w:tabs>
          <w:tab w:val="left" w:pos="708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Vazovova</w:t>
      </w:r>
      <w:proofErr w:type="spellEnd"/>
      <w:r>
        <w:rPr>
          <w:sz w:val="22"/>
          <w:szCs w:val="22"/>
        </w:rPr>
        <w:t xml:space="preserve"> 7/A</w:t>
      </w:r>
    </w:p>
    <w:p>
      <w:pPr>
        <w:pStyle w:val="Hlavika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816 16  Bratislava</w:t>
      </w:r>
    </w:p>
    <w:p>
      <w:pPr>
        <w:pStyle w:val="Hlavika"/>
        <w:tabs>
          <w:tab w:val="left" w:pos="708"/>
        </w:tabs>
        <w:jc w:val="both"/>
        <w:rPr>
          <w:sz w:val="22"/>
          <w:szCs w:val="22"/>
        </w:rPr>
      </w:pPr>
    </w:p>
    <w:p>
      <w:pPr>
        <w:jc w:val="both"/>
      </w:pPr>
      <w:r>
        <w:t>Adresát si písomnosť môže vyzdvihnúť v mieste uloženia písomnosti v úradných hodinách.</w:t>
      </w:r>
    </w:p>
    <w:p>
      <w:pPr>
        <w:jc w:val="both"/>
      </w:pPr>
    </w:p>
    <w:p>
      <w:pPr>
        <w:jc w:val="both"/>
      </w:pPr>
      <w:r>
        <w:t>Toto oznámenie má povahu verejnej vyhlášky a bude vyvesené po dobu 15 dní od vyvesenia na úradnej tabuli Úradu práce, sociálnych vecí a rodiny Bratislava.</w:t>
      </w:r>
    </w:p>
    <w:p>
      <w:pPr>
        <w:jc w:val="both"/>
      </w:pPr>
      <w:r>
        <w:t>Ak si adresát písomnosť v dobe vyvesenia neprevezme, posledný deň tejto lehoty sa považuje za deň doručenia.</w:t>
      </w:r>
    </w:p>
    <w:p>
      <w:pPr>
        <w:jc w:val="both"/>
      </w:pPr>
    </w:p>
    <w:p/>
    <w:p>
      <w:pPr>
        <w:tabs>
          <w:tab w:val="left" w:pos="6096"/>
        </w:tabs>
        <w:rPr>
          <w:b/>
        </w:rPr>
      </w:pPr>
      <w:r>
        <w:tab/>
      </w:r>
      <w:r>
        <w:rPr>
          <w:b/>
        </w:rPr>
        <w:t>Mgr. Denisa Hudyová</w:t>
      </w:r>
    </w:p>
    <w:p>
      <w:pPr>
        <w:tabs>
          <w:tab w:val="left" w:pos="6663"/>
        </w:tabs>
        <w:rPr>
          <w:b/>
        </w:rPr>
      </w:pPr>
      <w:r>
        <w:rPr>
          <w:b/>
        </w:rPr>
        <w:tab/>
        <w:t>riaditeľ úradu</w:t>
      </w:r>
    </w:p>
    <w:p>
      <w:pPr>
        <w:tabs>
          <w:tab w:val="left" w:pos="5670"/>
        </w:tabs>
      </w:pPr>
      <w:r>
        <w:tab/>
      </w:r>
    </w:p>
    <w:p/>
    <w:p>
      <w:pPr>
        <w:tabs>
          <w:tab w:val="left" w:pos="2268"/>
        </w:tabs>
        <w:rPr>
          <w:b/>
        </w:rPr>
      </w:pPr>
      <w:r>
        <w:rPr>
          <w:b/>
        </w:rPr>
        <w:t xml:space="preserve">Dátum vyvesenia: </w:t>
      </w:r>
      <w:r>
        <w:rPr>
          <w:b/>
        </w:rPr>
        <w:tab/>
        <w:t>13.08.2024</w:t>
      </w:r>
    </w:p>
    <w:p>
      <w:pPr>
        <w:tabs>
          <w:tab w:val="left" w:pos="2268"/>
        </w:tabs>
        <w:spacing w:before="160"/>
        <w:rPr>
          <w:b/>
        </w:rPr>
      </w:pPr>
      <w:r>
        <w:rPr>
          <w:b/>
        </w:rPr>
        <w:t xml:space="preserve">Dátum zvesenia: </w:t>
      </w:r>
      <w:r>
        <w:rPr>
          <w:b/>
        </w:rPr>
        <w:tab/>
        <w:t>28.08.2024</w:t>
      </w:r>
    </w:p>
    <w:sectPr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Pt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tabs>
        <w:tab w:val="left" w:pos="708"/>
      </w:tabs>
      <w:ind w:firstLine="851"/>
      <w:jc w:val="center"/>
      <w:rPr>
        <w:b/>
        <w:sz w:val="28"/>
        <w:szCs w:val="20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-22225</wp:posOffset>
          </wp:positionH>
          <wp:positionV relativeFrom="paragraph">
            <wp:posOffset>-60325</wp:posOffset>
          </wp:positionV>
          <wp:extent cx="567055" cy="763270"/>
          <wp:effectExtent l="0" t="0" r="4445" b="0"/>
          <wp:wrapNone/>
          <wp:docPr id="2" name="Obrázok 2" descr="Ústredie práce, sociálnych vecí a rod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Ústredie práce, sociálnych vecí a rodi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lang w:eastAsia="en-US"/>
      </w:rPr>
      <w:t>ÚRAD PRÁCE, SOCIÁLNYCH VECÍ A RODINY BRATISLAVA</w:t>
    </w:r>
  </w:p>
  <w:p>
    <w:pPr>
      <w:pStyle w:val="Hlavika"/>
      <w:tabs>
        <w:tab w:val="clear" w:pos="4536"/>
      </w:tabs>
      <w:ind w:firstLine="851"/>
      <w:jc w:val="center"/>
      <w:rPr>
        <w:b/>
        <w:szCs w:val="28"/>
        <w:highlight w:val="yellow"/>
      </w:rPr>
    </w:pPr>
    <w:r>
      <w:rPr>
        <w:b/>
        <w:szCs w:val="28"/>
        <w:highlight w:val="yellow"/>
      </w:rPr>
      <w:t>ODBOR SLUŽIEB ZAMESTNANOSTI</w:t>
    </w:r>
  </w:p>
  <w:p>
    <w:pPr>
      <w:pStyle w:val="Hlavika"/>
      <w:tabs>
        <w:tab w:val="left" w:pos="708"/>
      </w:tabs>
      <w:ind w:firstLine="851"/>
      <w:jc w:val="center"/>
      <w:rPr>
        <w:b/>
        <w:sz w:val="22"/>
        <w:szCs w:val="22"/>
      </w:rPr>
    </w:pPr>
    <w:proofErr w:type="spellStart"/>
    <w:r>
      <w:rPr>
        <w:b/>
        <w:sz w:val="22"/>
        <w:szCs w:val="22"/>
      </w:rPr>
      <w:t>Vazovova</w:t>
    </w:r>
    <w:proofErr w:type="spellEnd"/>
    <w:r>
      <w:rPr>
        <w:b/>
        <w:sz w:val="22"/>
        <w:szCs w:val="22"/>
      </w:rPr>
      <w:t xml:space="preserve"> 7/A, 816 16  Bratislava</w:t>
    </w:r>
  </w:p>
  <w:p>
    <w:pPr>
      <w:pStyle w:val="Hlavika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C68C11-8BBA-46E4-93C5-625AE605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Labjaková Jana</dc:creator>
  <cp:lastModifiedBy>Vaculčiaková Lucia</cp:lastModifiedBy>
  <cp:revision>2</cp:revision>
  <cp:lastPrinted>2024-04-29T13:40:00Z</cp:lastPrinted>
  <dcterms:created xsi:type="dcterms:W3CDTF">2024-08-13T05:04:00Z</dcterms:created>
  <dcterms:modified xsi:type="dcterms:W3CDTF">2024-08-13T05:04:00Z</dcterms:modified>
</cp:coreProperties>
</file>